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9C47E" w14:textId="3C1B654F" w:rsidR="009806C1" w:rsidRPr="004F198B" w:rsidRDefault="00C01EC5" w:rsidP="009A615D">
      <w:pPr>
        <w:pStyle w:val="Default"/>
        <w:rPr>
          <w:color w:val="auto"/>
          <w:sz w:val="22"/>
          <w:szCs w:val="22"/>
        </w:rPr>
      </w:pPr>
      <w:r w:rsidRPr="00413301">
        <w:rPr>
          <w:noProof/>
          <w:color w:val="auto"/>
          <w:sz w:val="22"/>
          <w:szCs w:val="22"/>
        </w:rPr>
        <w:drawing>
          <wp:inline distT="0" distB="0" distL="0" distR="0" wp14:anchorId="020A5C26" wp14:editId="670018C7">
            <wp:extent cx="2121535" cy="1048385"/>
            <wp:effectExtent l="0" t="0" r="0" b="0"/>
            <wp:docPr id="3" name="Picture 17" title="Touro University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1535" cy="1048385"/>
                    </a:xfrm>
                    <a:prstGeom prst="rect">
                      <a:avLst/>
                    </a:prstGeom>
                    <a:noFill/>
                    <a:ln>
                      <a:noFill/>
                    </a:ln>
                  </pic:spPr>
                </pic:pic>
              </a:graphicData>
            </a:graphic>
          </wp:inline>
        </w:drawing>
      </w:r>
    </w:p>
    <w:p w14:paraId="447D4141" w14:textId="77777777" w:rsidR="00C01EC5" w:rsidRDefault="00C01EC5" w:rsidP="00C01EC5">
      <w:pPr>
        <w:pStyle w:val="Default"/>
        <w:jc w:val="center"/>
        <w:rPr>
          <w:rFonts w:asciiTheme="minorHAnsi" w:hAnsiTheme="minorHAnsi"/>
          <w:b/>
          <w:bCs/>
          <w:color w:val="auto"/>
          <w:sz w:val="32"/>
          <w:szCs w:val="28"/>
        </w:rPr>
      </w:pPr>
    </w:p>
    <w:p w14:paraId="59B005CC" w14:textId="77777777" w:rsidR="00C01EC5" w:rsidRPr="00C01EC5" w:rsidRDefault="00C01EC5" w:rsidP="00C01EC5">
      <w:pPr>
        <w:pStyle w:val="Default"/>
        <w:ind w:left="0"/>
        <w:rPr>
          <w:rFonts w:asciiTheme="minorHAnsi" w:hAnsiTheme="minorHAnsi"/>
          <w:bCs/>
          <w:color w:val="auto"/>
          <w:sz w:val="18"/>
          <w:szCs w:val="28"/>
        </w:rPr>
      </w:pPr>
      <w:r w:rsidRPr="00C01EC5">
        <w:rPr>
          <w:rFonts w:asciiTheme="minorHAnsi" w:hAnsiTheme="minorHAnsi"/>
          <w:bCs/>
          <w:color w:val="auto"/>
          <w:sz w:val="18"/>
          <w:szCs w:val="28"/>
        </w:rPr>
        <w:t>Touro University Nevada Institutional Review Board (IRB)</w:t>
      </w:r>
    </w:p>
    <w:p w14:paraId="50DB5A05" w14:textId="77777777" w:rsidR="00C01EC5" w:rsidRPr="00C01EC5" w:rsidRDefault="00C01EC5" w:rsidP="00C01EC5">
      <w:pPr>
        <w:pStyle w:val="Default"/>
        <w:ind w:left="0"/>
        <w:rPr>
          <w:rFonts w:asciiTheme="minorHAnsi" w:hAnsiTheme="minorHAnsi"/>
          <w:bCs/>
          <w:color w:val="auto"/>
          <w:sz w:val="18"/>
          <w:szCs w:val="28"/>
        </w:rPr>
      </w:pPr>
      <w:r w:rsidRPr="00C01EC5">
        <w:rPr>
          <w:rFonts w:asciiTheme="minorHAnsi" w:hAnsiTheme="minorHAnsi"/>
          <w:bCs/>
          <w:color w:val="auto"/>
          <w:sz w:val="18"/>
          <w:szCs w:val="28"/>
        </w:rPr>
        <w:t>874 American Pacific Dr.</w:t>
      </w:r>
    </w:p>
    <w:p w14:paraId="0A1955C6" w14:textId="77777777" w:rsidR="00C01EC5" w:rsidRPr="00C01EC5" w:rsidRDefault="00C01EC5" w:rsidP="00C01EC5">
      <w:pPr>
        <w:pStyle w:val="Default"/>
        <w:ind w:left="0"/>
        <w:rPr>
          <w:rFonts w:asciiTheme="minorHAnsi" w:hAnsiTheme="minorHAnsi"/>
          <w:bCs/>
          <w:color w:val="auto"/>
          <w:sz w:val="18"/>
          <w:szCs w:val="28"/>
        </w:rPr>
      </w:pPr>
      <w:r w:rsidRPr="00C01EC5">
        <w:rPr>
          <w:rFonts w:asciiTheme="minorHAnsi" w:hAnsiTheme="minorHAnsi"/>
          <w:bCs/>
          <w:color w:val="auto"/>
          <w:sz w:val="18"/>
          <w:szCs w:val="28"/>
        </w:rPr>
        <w:t>Henderson, NV 89014</w:t>
      </w:r>
    </w:p>
    <w:p w14:paraId="08FC4C3F" w14:textId="77777777" w:rsidR="00C01EC5" w:rsidRPr="00C01EC5" w:rsidRDefault="00C01EC5" w:rsidP="00C01EC5">
      <w:pPr>
        <w:pStyle w:val="Default"/>
        <w:ind w:left="0"/>
        <w:rPr>
          <w:rFonts w:asciiTheme="minorHAnsi" w:hAnsiTheme="minorHAnsi"/>
          <w:bCs/>
          <w:color w:val="auto"/>
          <w:sz w:val="18"/>
          <w:szCs w:val="28"/>
        </w:rPr>
      </w:pPr>
      <w:r w:rsidRPr="00C01EC5">
        <w:rPr>
          <w:rFonts w:asciiTheme="minorHAnsi" w:hAnsiTheme="minorHAnsi"/>
          <w:bCs/>
          <w:color w:val="auto"/>
          <w:sz w:val="18"/>
          <w:szCs w:val="28"/>
        </w:rPr>
        <w:t>702-777-8687</w:t>
      </w:r>
    </w:p>
    <w:p w14:paraId="2EDDF5E0" w14:textId="5205D305" w:rsidR="00C01EC5" w:rsidRPr="00C01EC5" w:rsidRDefault="00C01EC5" w:rsidP="00C01EC5">
      <w:pPr>
        <w:pStyle w:val="Default"/>
        <w:ind w:left="0"/>
        <w:rPr>
          <w:rFonts w:asciiTheme="minorHAnsi" w:hAnsiTheme="minorHAnsi"/>
          <w:bCs/>
          <w:color w:val="auto"/>
          <w:sz w:val="18"/>
          <w:szCs w:val="28"/>
        </w:rPr>
        <w:sectPr w:rsidR="00C01EC5" w:rsidRPr="00C01EC5" w:rsidSect="00C01EC5">
          <w:headerReference w:type="default" r:id="rId9"/>
          <w:footerReference w:type="default" r:id="rId10"/>
          <w:type w:val="continuous"/>
          <w:pgSz w:w="12240" w:h="15840" w:code="1"/>
          <w:pgMar w:top="1008" w:right="1008" w:bottom="720" w:left="1008" w:header="432" w:footer="720" w:gutter="0"/>
          <w:cols w:num="2" w:space="720"/>
          <w:noEndnote/>
          <w:docGrid w:linePitch="299"/>
        </w:sectPr>
      </w:pPr>
      <w:r w:rsidRPr="00C01EC5">
        <w:rPr>
          <w:rFonts w:asciiTheme="minorHAnsi" w:hAnsiTheme="minorHAnsi"/>
          <w:bCs/>
          <w:color w:val="auto"/>
          <w:sz w:val="18"/>
          <w:szCs w:val="28"/>
        </w:rPr>
        <w:t>tun.irb@tun.touro.edu</w:t>
      </w:r>
    </w:p>
    <w:p w14:paraId="15741E25" w14:textId="3F36A829" w:rsidR="009A615D" w:rsidRDefault="009A615D" w:rsidP="002219BB">
      <w:pPr>
        <w:pStyle w:val="Default"/>
        <w:jc w:val="center"/>
        <w:rPr>
          <w:rFonts w:asciiTheme="minorHAnsi" w:hAnsiTheme="minorHAnsi"/>
          <w:b/>
          <w:bCs/>
          <w:color w:val="auto"/>
          <w:sz w:val="32"/>
          <w:szCs w:val="28"/>
        </w:rPr>
      </w:pPr>
    </w:p>
    <w:p w14:paraId="22B53B66" w14:textId="551BD891" w:rsidR="00E8288F" w:rsidRPr="00E8288F" w:rsidRDefault="000148CE" w:rsidP="002219BB">
      <w:pPr>
        <w:pStyle w:val="Default"/>
        <w:jc w:val="center"/>
        <w:rPr>
          <w:rFonts w:asciiTheme="minorHAnsi" w:hAnsiTheme="minorHAnsi"/>
          <w:b/>
          <w:bCs/>
          <w:color w:val="auto"/>
          <w:sz w:val="32"/>
          <w:szCs w:val="28"/>
        </w:rPr>
      </w:pPr>
      <w:r>
        <w:rPr>
          <w:rFonts w:asciiTheme="minorHAnsi" w:hAnsiTheme="minorHAnsi"/>
          <w:b/>
          <w:bCs/>
          <w:color w:val="auto"/>
          <w:sz w:val="32"/>
          <w:szCs w:val="28"/>
        </w:rPr>
        <w:t>Limited Review Application</w:t>
      </w:r>
    </w:p>
    <w:p w14:paraId="1DB4763F" w14:textId="77777777" w:rsidR="009806C1" w:rsidRDefault="009806C1" w:rsidP="001D066A">
      <w:pPr>
        <w:pStyle w:val="Default"/>
        <w:rPr>
          <w:rFonts w:asciiTheme="minorHAnsi" w:hAnsiTheme="minorHAnsi"/>
          <w:color w:val="auto"/>
          <w:sz w:val="16"/>
          <w:szCs w:val="16"/>
          <w:u w:val="single"/>
        </w:rPr>
      </w:pPr>
    </w:p>
    <w:p w14:paraId="2F291F96" w14:textId="77777777" w:rsidR="00E8288F" w:rsidRPr="00E117AE" w:rsidRDefault="00E8288F" w:rsidP="00E8288F">
      <w:pPr>
        <w:pStyle w:val="Default"/>
        <w:rPr>
          <w:rFonts w:asciiTheme="minorHAnsi" w:hAnsiTheme="minorHAnsi"/>
          <w:b/>
          <w:bCs/>
          <w:color w:val="auto"/>
          <w:u w:val="single"/>
        </w:rPr>
      </w:pPr>
      <w:r w:rsidRPr="00E117AE">
        <w:rPr>
          <w:rFonts w:asciiTheme="minorHAnsi" w:hAnsiTheme="minorHAnsi"/>
          <w:b/>
          <w:u w:val="single"/>
        </w:rPr>
        <w:fldChar w:fldCharType="begin">
          <w:ffData>
            <w:name w:val="form1[0].#subform[0]"/>
            <w:enabled/>
            <w:calcOnExit w:val="0"/>
            <w:textInput/>
          </w:ffData>
        </w:fldChar>
      </w:r>
      <w:r w:rsidRPr="00E117AE">
        <w:rPr>
          <w:rFonts w:asciiTheme="minorHAnsi" w:hAnsiTheme="minorHAnsi"/>
          <w:b/>
          <w:u w:val="single"/>
        </w:rPr>
        <w:instrText xml:space="preserve"> FORMTEXT </w:instrText>
      </w:r>
      <w:r w:rsidR="005D40F5">
        <w:rPr>
          <w:rFonts w:asciiTheme="minorHAnsi" w:hAnsiTheme="minorHAnsi"/>
          <w:b/>
          <w:u w:val="single"/>
        </w:rPr>
      </w:r>
      <w:r w:rsidR="005D40F5">
        <w:rPr>
          <w:rFonts w:asciiTheme="minorHAnsi" w:hAnsiTheme="minorHAnsi"/>
          <w:b/>
          <w:u w:val="single"/>
        </w:rPr>
        <w:fldChar w:fldCharType="separate"/>
      </w:r>
      <w:r w:rsidRPr="00E117AE">
        <w:rPr>
          <w:rFonts w:asciiTheme="minorHAnsi" w:hAnsiTheme="minorHAnsi"/>
          <w:b/>
          <w:u w:val="single"/>
        </w:rPr>
        <w:fldChar w:fldCharType="end"/>
      </w:r>
      <w:r w:rsidRPr="00E117AE">
        <w:rPr>
          <w:rFonts w:asciiTheme="minorHAnsi" w:hAnsiTheme="minorHAnsi"/>
          <w:b/>
          <w:bCs/>
          <w:color w:val="auto"/>
          <w:u w:val="single"/>
        </w:rPr>
        <w:t>Instructions</w:t>
      </w:r>
    </w:p>
    <w:p w14:paraId="4914A328" w14:textId="76C25A57" w:rsidR="000148CE" w:rsidRPr="000148CE" w:rsidRDefault="000148CE" w:rsidP="000148CE">
      <w:pPr>
        <w:pStyle w:val="Default"/>
        <w:numPr>
          <w:ilvl w:val="0"/>
          <w:numId w:val="1"/>
        </w:numPr>
        <w:rPr>
          <w:rFonts w:asciiTheme="minorHAnsi" w:hAnsiTheme="minorHAnsi" w:cstheme="minorHAnsi"/>
          <w:sz w:val="20"/>
          <w:szCs w:val="22"/>
        </w:rPr>
      </w:pPr>
      <w:r w:rsidRPr="000148CE">
        <w:rPr>
          <w:rFonts w:asciiTheme="minorHAnsi" w:hAnsiTheme="minorHAnsi" w:cstheme="minorHAnsi"/>
          <w:sz w:val="20"/>
          <w:szCs w:val="22"/>
        </w:rPr>
        <w:t xml:space="preserve">Complete the following </w:t>
      </w:r>
      <w:r w:rsidRPr="000148CE">
        <w:rPr>
          <w:rFonts w:asciiTheme="minorHAnsi" w:hAnsiTheme="minorHAnsi" w:cstheme="minorHAnsi"/>
          <w:b/>
          <w:sz w:val="20"/>
          <w:szCs w:val="22"/>
        </w:rPr>
        <w:t>only</w:t>
      </w:r>
      <w:r w:rsidRPr="000148CE">
        <w:rPr>
          <w:rFonts w:asciiTheme="minorHAnsi" w:hAnsiTheme="minorHAnsi" w:cstheme="minorHAnsi"/>
          <w:sz w:val="20"/>
          <w:szCs w:val="22"/>
        </w:rPr>
        <w:t xml:space="preserve"> if you require a limited IRB review, which means </w:t>
      </w:r>
      <w:r w:rsidR="002B2258">
        <w:rPr>
          <w:rFonts w:asciiTheme="minorHAnsi" w:hAnsiTheme="minorHAnsi" w:cstheme="minorHAnsi"/>
          <w:sz w:val="20"/>
          <w:szCs w:val="22"/>
        </w:rPr>
        <w:t xml:space="preserve">you already filled out the exemption determination form and </w:t>
      </w:r>
      <w:r w:rsidRPr="000148CE">
        <w:rPr>
          <w:rFonts w:asciiTheme="minorHAnsi" w:hAnsiTheme="minorHAnsi" w:cstheme="minorHAnsi"/>
          <w:sz w:val="20"/>
          <w:szCs w:val="22"/>
        </w:rPr>
        <w:t>your research is one of the following</w:t>
      </w:r>
      <w:r w:rsidR="002B2258">
        <w:rPr>
          <w:rFonts w:asciiTheme="minorHAnsi" w:hAnsiTheme="minorHAnsi" w:cstheme="minorHAnsi"/>
          <w:sz w:val="20"/>
          <w:szCs w:val="22"/>
        </w:rPr>
        <w:t xml:space="preserve"> (check one or more, as applicable)</w:t>
      </w:r>
      <w:r w:rsidRPr="000148CE">
        <w:rPr>
          <w:rFonts w:asciiTheme="minorHAnsi" w:hAnsiTheme="minorHAnsi" w:cstheme="minorHAnsi"/>
          <w:sz w:val="20"/>
          <w:szCs w:val="22"/>
        </w:rPr>
        <w:t>:</w:t>
      </w:r>
    </w:p>
    <w:p w14:paraId="5BED73CB" w14:textId="73BD1A56" w:rsidR="000148CE" w:rsidRPr="000148CE" w:rsidRDefault="005D40F5" w:rsidP="000148CE">
      <w:pPr>
        <w:pStyle w:val="ListParagraph"/>
        <w:numPr>
          <w:ilvl w:val="1"/>
          <w:numId w:val="1"/>
        </w:numPr>
        <w:spacing w:after="0"/>
        <w:rPr>
          <w:rFonts w:asciiTheme="minorHAnsi" w:hAnsiTheme="minorHAnsi" w:cstheme="minorHAnsi"/>
          <w:sz w:val="20"/>
        </w:rPr>
      </w:pPr>
      <w:sdt>
        <w:sdtPr>
          <w:rPr>
            <w:rFonts w:cs="Calibri"/>
            <w:color w:val="000000"/>
            <w:highlight w:val="lightGray"/>
          </w:rPr>
          <w:id w:val="727886190"/>
          <w14:checkbox>
            <w14:checked w14:val="0"/>
            <w14:checkedState w14:val="2612" w14:font="MS Gothic"/>
            <w14:uncheckedState w14:val="2610" w14:font="MS Gothic"/>
          </w14:checkbox>
        </w:sdtPr>
        <w:sdtEndPr/>
        <w:sdtContent>
          <w:r w:rsidR="002F7E62">
            <w:rPr>
              <w:rFonts w:ascii="MS Gothic" w:eastAsia="MS Gothic" w:hAnsi="MS Gothic" w:cs="Calibri" w:hint="eastAsia"/>
              <w:color w:val="000000"/>
              <w:highlight w:val="lightGray"/>
            </w:rPr>
            <w:t>☐</w:t>
          </w:r>
        </w:sdtContent>
      </w:sdt>
      <w:r w:rsidR="002B2258" w:rsidRPr="000148CE">
        <w:rPr>
          <w:rFonts w:asciiTheme="minorHAnsi" w:hAnsiTheme="minorHAnsi" w:cstheme="minorHAnsi"/>
          <w:b/>
          <w:sz w:val="20"/>
        </w:rPr>
        <w:t xml:space="preserve"> </w:t>
      </w:r>
      <w:r w:rsidR="000148CE" w:rsidRPr="000148CE">
        <w:rPr>
          <w:rFonts w:asciiTheme="minorHAnsi" w:hAnsiTheme="minorHAnsi" w:cstheme="minorHAnsi"/>
          <w:b/>
          <w:sz w:val="20"/>
        </w:rPr>
        <w:t>Exemption Category 2</w:t>
      </w:r>
      <w:r w:rsidR="000148CE" w:rsidRPr="000148CE">
        <w:rPr>
          <w:rFonts w:asciiTheme="minorHAnsi" w:hAnsiTheme="minorHAnsi" w:cstheme="minorHAnsi"/>
          <w:sz w:val="20"/>
        </w:rPr>
        <w:t>: Research that only includes interactions involving educational tests, surveys, interviews, or observation of public behavior (including visual/auditory recording) if Information is recorded in a way that subjects can be identified, but a limited IRB review is completed. [This exemption sub-category is NOT allowed for research on children]</w:t>
      </w:r>
    </w:p>
    <w:p w14:paraId="769FEBEA" w14:textId="675A751B" w:rsidR="000148CE" w:rsidRPr="000148CE" w:rsidRDefault="005D40F5" w:rsidP="000148CE">
      <w:pPr>
        <w:pStyle w:val="Default"/>
        <w:numPr>
          <w:ilvl w:val="1"/>
          <w:numId w:val="1"/>
        </w:numPr>
        <w:rPr>
          <w:rFonts w:asciiTheme="minorHAnsi" w:hAnsiTheme="minorHAnsi" w:cstheme="minorHAnsi"/>
          <w:sz w:val="20"/>
          <w:szCs w:val="22"/>
        </w:rPr>
      </w:pPr>
      <w:sdt>
        <w:sdtPr>
          <w:rPr>
            <w:rFonts w:cs="Calibri"/>
            <w:highlight w:val="lightGray"/>
          </w:rPr>
          <w:id w:val="-43526404"/>
          <w14:checkbox>
            <w14:checked w14:val="0"/>
            <w14:checkedState w14:val="2612" w14:font="MS Gothic"/>
            <w14:uncheckedState w14:val="2610" w14:font="MS Gothic"/>
          </w14:checkbox>
        </w:sdtPr>
        <w:sdtEndPr/>
        <w:sdtContent>
          <w:r w:rsidR="002B2258">
            <w:rPr>
              <w:rFonts w:ascii="MS Gothic" w:eastAsia="MS Gothic" w:hAnsi="MS Gothic" w:cs="Calibri" w:hint="eastAsia"/>
              <w:highlight w:val="lightGray"/>
            </w:rPr>
            <w:t>☐</w:t>
          </w:r>
        </w:sdtContent>
      </w:sdt>
      <w:r w:rsidR="002B2258" w:rsidRPr="000148CE">
        <w:rPr>
          <w:rFonts w:asciiTheme="minorHAnsi" w:hAnsiTheme="minorHAnsi" w:cstheme="minorHAnsi"/>
          <w:b/>
          <w:sz w:val="20"/>
          <w:szCs w:val="22"/>
        </w:rPr>
        <w:t xml:space="preserve"> </w:t>
      </w:r>
      <w:r w:rsidR="000148CE" w:rsidRPr="000148CE">
        <w:rPr>
          <w:rFonts w:asciiTheme="minorHAnsi" w:hAnsiTheme="minorHAnsi" w:cstheme="minorHAnsi"/>
          <w:b/>
          <w:sz w:val="20"/>
          <w:szCs w:val="22"/>
        </w:rPr>
        <w:t>Exemption Category 3</w:t>
      </w:r>
      <w:r w:rsidR="000148CE" w:rsidRPr="000148CE">
        <w:rPr>
          <w:rFonts w:asciiTheme="minorHAnsi" w:hAnsiTheme="minorHAnsi" w:cstheme="minorHAnsi"/>
          <w:sz w:val="20"/>
          <w:szCs w:val="22"/>
        </w:rPr>
        <w:t xml:space="preserve">: Research involving </w:t>
      </w:r>
      <w:r w:rsidR="000148CE" w:rsidRPr="000148CE">
        <w:rPr>
          <w:rFonts w:asciiTheme="minorHAnsi" w:hAnsiTheme="minorHAnsi" w:cstheme="minorHAnsi"/>
          <w:b/>
          <w:sz w:val="20"/>
          <w:szCs w:val="22"/>
        </w:rPr>
        <w:t>benign behavioral interventions</w:t>
      </w:r>
      <w:r w:rsidR="000148CE" w:rsidRPr="000148CE">
        <w:rPr>
          <w:rFonts w:asciiTheme="minorHAnsi" w:hAnsiTheme="minorHAnsi" w:cstheme="minorHAnsi"/>
          <w:sz w:val="20"/>
          <w:szCs w:val="22"/>
        </w:rPr>
        <w:t xml:space="preserve"> in conjunction with </w:t>
      </w:r>
      <w:r w:rsidR="000148CE" w:rsidRPr="000148CE">
        <w:rPr>
          <w:rFonts w:asciiTheme="minorHAnsi" w:hAnsiTheme="minorHAnsi" w:cstheme="minorHAnsi"/>
          <w:b/>
          <w:sz w:val="20"/>
          <w:szCs w:val="22"/>
        </w:rPr>
        <w:t>collection of information verbally, in writing, or through audiovisual recording</w:t>
      </w:r>
      <w:r w:rsidR="000148CE" w:rsidRPr="000148CE">
        <w:rPr>
          <w:rFonts w:asciiTheme="minorHAnsi" w:hAnsiTheme="minorHAnsi" w:cstheme="minorHAnsi"/>
          <w:sz w:val="20"/>
          <w:szCs w:val="22"/>
        </w:rPr>
        <w:t xml:space="preserve"> if the </w:t>
      </w:r>
      <w:r w:rsidR="000148CE" w:rsidRPr="000148CE">
        <w:rPr>
          <w:rFonts w:asciiTheme="minorHAnsi" w:hAnsiTheme="minorHAnsi" w:cstheme="minorHAnsi"/>
          <w:b/>
          <w:sz w:val="20"/>
          <w:szCs w:val="22"/>
        </w:rPr>
        <w:t>adult</w:t>
      </w:r>
      <w:r w:rsidR="000148CE" w:rsidRPr="000148CE">
        <w:rPr>
          <w:rFonts w:asciiTheme="minorHAnsi" w:hAnsiTheme="minorHAnsi" w:cstheme="minorHAnsi"/>
          <w:sz w:val="20"/>
          <w:szCs w:val="22"/>
        </w:rPr>
        <w:t xml:space="preserve"> subject </w:t>
      </w:r>
      <w:r w:rsidR="000148CE" w:rsidRPr="000148CE">
        <w:rPr>
          <w:rFonts w:asciiTheme="minorHAnsi" w:hAnsiTheme="minorHAnsi" w:cstheme="minorHAnsi"/>
          <w:b/>
          <w:sz w:val="20"/>
          <w:szCs w:val="22"/>
        </w:rPr>
        <w:t>prospectively agrees</w:t>
      </w:r>
      <w:r w:rsidR="000148CE" w:rsidRPr="000148CE">
        <w:rPr>
          <w:rFonts w:asciiTheme="minorHAnsi" w:hAnsiTheme="minorHAnsi" w:cstheme="minorHAnsi"/>
          <w:sz w:val="20"/>
          <w:szCs w:val="22"/>
        </w:rPr>
        <w:t xml:space="preserve"> to the intervention and information collection and if information is recorded in a way that subjects can be identified. Limited IRB review is required for this sub-category.</w:t>
      </w:r>
    </w:p>
    <w:p w14:paraId="0BB20FCB" w14:textId="5465C93B" w:rsidR="000148CE" w:rsidRPr="000148CE" w:rsidRDefault="005D40F5" w:rsidP="000148CE">
      <w:pPr>
        <w:pStyle w:val="ListParagraph"/>
        <w:numPr>
          <w:ilvl w:val="1"/>
          <w:numId w:val="1"/>
        </w:numPr>
        <w:autoSpaceDE w:val="0"/>
        <w:autoSpaceDN w:val="0"/>
        <w:adjustRightInd w:val="0"/>
        <w:spacing w:after="0" w:line="240" w:lineRule="auto"/>
        <w:rPr>
          <w:rFonts w:asciiTheme="minorHAnsi" w:hAnsiTheme="minorHAnsi" w:cstheme="minorHAnsi"/>
          <w:color w:val="000000"/>
          <w:sz w:val="20"/>
        </w:rPr>
      </w:pPr>
      <w:sdt>
        <w:sdtPr>
          <w:rPr>
            <w:rFonts w:cs="Calibri"/>
            <w:color w:val="000000"/>
            <w:highlight w:val="lightGray"/>
          </w:rPr>
          <w:id w:val="1527911597"/>
          <w14:checkbox>
            <w14:checked w14:val="0"/>
            <w14:checkedState w14:val="2612" w14:font="MS Gothic"/>
            <w14:uncheckedState w14:val="2610" w14:font="MS Gothic"/>
          </w14:checkbox>
        </w:sdtPr>
        <w:sdtEndPr/>
        <w:sdtContent>
          <w:r w:rsidR="002B2258">
            <w:rPr>
              <w:rFonts w:ascii="MS Gothic" w:eastAsia="MS Gothic" w:hAnsi="MS Gothic" w:cs="Calibri" w:hint="eastAsia"/>
              <w:color w:val="000000"/>
              <w:highlight w:val="lightGray"/>
            </w:rPr>
            <w:t>☐</w:t>
          </w:r>
        </w:sdtContent>
      </w:sdt>
      <w:r w:rsidR="002B2258" w:rsidRPr="000148CE">
        <w:rPr>
          <w:rFonts w:asciiTheme="minorHAnsi" w:hAnsiTheme="minorHAnsi" w:cstheme="minorHAnsi"/>
          <w:b/>
          <w:color w:val="000000"/>
          <w:sz w:val="20"/>
        </w:rPr>
        <w:t xml:space="preserve"> </w:t>
      </w:r>
      <w:r w:rsidR="000148CE" w:rsidRPr="000148CE">
        <w:rPr>
          <w:rFonts w:asciiTheme="minorHAnsi" w:hAnsiTheme="minorHAnsi" w:cstheme="minorHAnsi"/>
          <w:b/>
          <w:color w:val="000000"/>
          <w:sz w:val="20"/>
        </w:rPr>
        <w:t>Exemption Category 7</w:t>
      </w:r>
      <w:r w:rsidR="000148CE" w:rsidRPr="000148CE">
        <w:rPr>
          <w:rFonts w:asciiTheme="minorHAnsi" w:hAnsiTheme="minorHAnsi" w:cstheme="minorHAnsi"/>
          <w:color w:val="000000"/>
          <w:sz w:val="20"/>
        </w:rPr>
        <w:t>: Storage or maintenance of identifiable private information or identifiable biospecimens for potential secondary research use when broad consent was obtained. Limited IRB review is required.</w:t>
      </w:r>
    </w:p>
    <w:p w14:paraId="42690C34" w14:textId="562E0414" w:rsidR="000148CE" w:rsidRPr="000148CE" w:rsidRDefault="005D40F5" w:rsidP="000148CE">
      <w:pPr>
        <w:pStyle w:val="ListParagraph"/>
        <w:numPr>
          <w:ilvl w:val="1"/>
          <w:numId w:val="1"/>
        </w:numPr>
        <w:autoSpaceDE w:val="0"/>
        <w:autoSpaceDN w:val="0"/>
        <w:adjustRightInd w:val="0"/>
        <w:spacing w:after="0" w:line="240" w:lineRule="auto"/>
        <w:rPr>
          <w:rFonts w:asciiTheme="minorHAnsi" w:hAnsiTheme="minorHAnsi" w:cstheme="minorHAnsi"/>
          <w:color w:val="000000"/>
          <w:sz w:val="20"/>
        </w:rPr>
      </w:pPr>
      <w:sdt>
        <w:sdtPr>
          <w:rPr>
            <w:rFonts w:cs="Calibri"/>
            <w:color w:val="000000"/>
            <w:highlight w:val="lightGray"/>
          </w:rPr>
          <w:id w:val="2052732369"/>
          <w14:checkbox>
            <w14:checked w14:val="0"/>
            <w14:checkedState w14:val="2612" w14:font="MS Gothic"/>
            <w14:uncheckedState w14:val="2610" w14:font="MS Gothic"/>
          </w14:checkbox>
        </w:sdtPr>
        <w:sdtEndPr/>
        <w:sdtContent>
          <w:r w:rsidR="002B2258">
            <w:rPr>
              <w:rFonts w:ascii="MS Gothic" w:eastAsia="MS Gothic" w:hAnsi="MS Gothic" w:cs="Calibri" w:hint="eastAsia"/>
              <w:color w:val="000000"/>
              <w:highlight w:val="lightGray"/>
            </w:rPr>
            <w:t>☐</w:t>
          </w:r>
        </w:sdtContent>
      </w:sdt>
      <w:r w:rsidR="002B2258" w:rsidRPr="000148CE">
        <w:rPr>
          <w:rFonts w:asciiTheme="minorHAnsi" w:hAnsiTheme="minorHAnsi" w:cstheme="minorHAnsi"/>
          <w:b/>
          <w:color w:val="000000"/>
          <w:sz w:val="20"/>
        </w:rPr>
        <w:t xml:space="preserve"> </w:t>
      </w:r>
      <w:r w:rsidR="000148CE" w:rsidRPr="000148CE">
        <w:rPr>
          <w:rFonts w:asciiTheme="minorHAnsi" w:hAnsiTheme="minorHAnsi" w:cstheme="minorHAnsi"/>
          <w:b/>
          <w:color w:val="000000"/>
          <w:sz w:val="20"/>
        </w:rPr>
        <w:t>Exemption Category 8</w:t>
      </w:r>
      <w:r w:rsidR="000148CE" w:rsidRPr="000148CE">
        <w:rPr>
          <w:rFonts w:asciiTheme="minorHAnsi" w:hAnsiTheme="minorHAnsi" w:cstheme="minorHAnsi"/>
          <w:color w:val="000000"/>
          <w:sz w:val="20"/>
        </w:rPr>
        <w:t>: Secondary research involving the use of identifiable private information or identifiable biospecimens. Limited IRB review is required to ensure that the proposed research is within the scope of the broad consent.</w:t>
      </w:r>
    </w:p>
    <w:p w14:paraId="376E6241" w14:textId="0C3B52C8" w:rsidR="00E8288F" w:rsidRPr="000148CE" w:rsidRDefault="00E8288F" w:rsidP="00D675DA">
      <w:pPr>
        <w:pStyle w:val="ListParagraph"/>
        <w:numPr>
          <w:ilvl w:val="0"/>
          <w:numId w:val="1"/>
        </w:numPr>
        <w:rPr>
          <w:rFonts w:asciiTheme="minorHAnsi" w:hAnsiTheme="minorHAnsi"/>
          <w:sz w:val="20"/>
        </w:rPr>
      </w:pPr>
      <w:r w:rsidRPr="000148CE">
        <w:rPr>
          <w:rFonts w:asciiTheme="minorHAnsi" w:hAnsiTheme="minorHAnsi"/>
          <w:sz w:val="20"/>
        </w:rPr>
        <w:t xml:space="preserve">If </w:t>
      </w:r>
      <w:r w:rsidR="00F857C5" w:rsidRPr="000148CE">
        <w:rPr>
          <w:rFonts w:asciiTheme="minorHAnsi" w:hAnsiTheme="minorHAnsi"/>
          <w:sz w:val="20"/>
        </w:rPr>
        <w:t xml:space="preserve">an </w:t>
      </w:r>
      <w:r w:rsidRPr="000148CE">
        <w:rPr>
          <w:rFonts w:asciiTheme="minorHAnsi" w:hAnsiTheme="minorHAnsi"/>
          <w:sz w:val="20"/>
        </w:rPr>
        <w:t>item is not applicable</w:t>
      </w:r>
      <w:r w:rsidR="00A810EC" w:rsidRPr="000148CE">
        <w:rPr>
          <w:rFonts w:asciiTheme="minorHAnsi" w:hAnsiTheme="minorHAnsi"/>
          <w:sz w:val="20"/>
        </w:rPr>
        <w:t>,</w:t>
      </w:r>
      <w:r w:rsidRPr="000148CE">
        <w:rPr>
          <w:rFonts w:asciiTheme="minorHAnsi" w:hAnsiTheme="minorHAnsi"/>
          <w:sz w:val="20"/>
        </w:rPr>
        <w:t xml:space="preserve"> please indicate with </w:t>
      </w:r>
      <w:r w:rsidR="000549F9" w:rsidRPr="000148CE">
        <w:rPr>
          <w:rFonts w:asciiTheme="minorHAnsi" w:hAnsiTheme="minorHAnsi"/>
          <w:sz w:val="20"/>
        </w:rPr>
        <w:t>‘</w:t>
      </w:r>
      <w:r w:rsidRPr="000148CE">
        <w:rPr>
          <w:rFonts w:asciiTheme="minorHAnsi" w:hAnsiTheme="minorHAnsi"/>
          <w:sz w:val="20"/>
        </w:rPr>
        <w:t>NA</w:t>
      </w:r>
      <w:r w:rsidR="000549F9" w:rsidRPr="000148CE">
        <w:rPr>
          <w:rFonts w:asciiTheme="minorHAnsi" w:hAnsiTheme="minorHAnsi"/>
          <w:sz w:val="20"/>
        </w:rPr>
        <w:t>’</w:t>
      </w:r>
      <w:r w:rsidRPr="000148CE">
        <w:rPr>
          <w:rFonts w:asciiTheme="minorHAnsi" w:hAnsiTheme="minorHAnsi"/>
          <w:sz w:val="20"/>
        </w:rPr>
        <w:t xml:space="preserve">. </w:t>
      </w:r>
    </w:p>
    <w:p w14:paraId="2855A7E8" w14:textId="77777777" w:rsidR="000148CE" w:rsidRPr="000148CE" w:rsidRDefault="00E8288F" w:rsidP="000148CE">
      <w:pPr>
        <w:pStyle w:val="ListParagraph"/>
        <w:numPr>
          <w:ilvl w:val="0"/>
          <w:numId w:val="1"/>
        </w:numPr>
        <w:rPr>
          <w:rFonts w:asciiTheme="minorHAnsi" w:hAnsiTheme="minorHAnsi"/>
          <w:sz w:val="20"/>
        </w:rPr>
      </w:pPr>
      <w:r w:rsidRPr="000148CE">
        <w:rPr>
          <w:rFonts w:asciiTheme="minorHAnsi" w:hAnsiTheme="minorHAnsi"/>
          <w:sz w:val="20"/>
        </w:rPr>
        <w:t>All materials must be typed; handwritten materials will be returned.</w:t>
      </w:r>
      <w:r w:rsidR="000148CE" w:rsidRPr="000148CE">
        <w:rPr>
          <w:rFonts w:asciiTheme="minorHAnsi" w:hAnsiTheme="minorHAnsi"/>
          <w:sz w:val="20"/>
        </w:rPr>
        <w:t xml:space="preserve"> </w:t>
      </w:r>
    </w:p>
    <w:p w14:paraId="20BC1E7F" w14:textId="6FE05575" w:rsidR="00E8288F" w:rsidRPr="000148CE" w:rsidRDefault="000148CE" w:rsidP="000148CE">
      <w:pPr>
        <w:pStyle w:val="ListParagraph"/>
        <w:numPr>
          <w:ilvl w:val="0"/>
          <w:numId w:val="1"/>
        </w:numPr>
        <w:rPr>
          <w:rFonts w:asciiTheme="minorHAnsi" w:hAnsiTheme="minorHAnsi"/>
          <w:sz w:val="20"/>
        </w:rPr>
      </w:pPr>
      <w:r w:rsidRPr="000148CE">
        <w:rPr>
          <w:rFonts w:asciiTheme="minorHAnsi" w:hAnsiTheme="minorHAnsi"/>
          <w:sz w:val="20"/>
        </w:rPr>
        <w:t xml:space="preserve">Enter information in </w:t>
      </w:r>
      <w:r w:rsidRPr="000148CE">
        <w:rPr>
          <w:rFonts w:asciiTheme="minorHAnsi" w:hAnsiTheme="minorHAnsi"/>
          <w:sz w:val="20"/>
          <w:highlight w:val="lightGray"/>
        </w:rPr>
        <w:t>shaded text boxes</w:t>
      </w:r>
      <w:r w:rsidRPr="000148CE">
        <w:rPr>
          <w:rFonts w:asciiTheme="minorHAnsi" w:hAnsiTheme="minorHAnsi"/>
          <w:sz w:val="20"/>
        </w:rPr>
        <w:t>. Please provide complete information, understanding that the IRB must know enough about the project to understand how the data are kept.</w:t>
      </w:r>
    </w:p>
    <w:p w14:paraId="3A0D8615" w14:textId="2DFACE0F" w:rsidR="00E35759" w:rsidRDefault="00A810EC" w:rsidP="004E0CD3">
      <w:pPr>
        <w:pStyle w:val="Default"/>
        <w:ind w:left="0"/>
        <w:jc w:val="both"/>
        <w:rPr>
          <w:rFonts w:asciiTheme="minorHAnsi" w:hAnsiTheme="minorHAnsi"/>
          <w:sz w:val="28"/>
          <w:szCs w:val="22"/>
        </w:rPr>
      </w:pPr>
      <w:r w:rsidRPr="00EE3517">
        <w:rPr>
          <w:rFonts w:asciiTheme="minorHAnsi" w:hAnsiTheme="minorHAnsi"/>
          <w:b/>
          <w:sz w:val="28"/>
          <w:szCs w:val="22"/>
        </w:rPr>
        <w:t>Study Title</w:t>
      </w:r>
      <w:r w:rsidRPr="00EE3517">
        <w:rPr>
          <w:rFonts w:asciiTheme="minorHAnsi" w:hAnsiTheme="minorHAnsi"/>
          <w:sz w:val="28"/>
          <w:szCs w:val="22"/>
        </w:rPr>
        <w:t>:</w:t>
      </w:r>
      <w:bookmarkStart w:id="0" w:name="form1[0].#subform[0].TextField21[1]"/>
      <w:bookmarkStart w:id="1" w:name="form1[0].#subform[1].TextField78[0]"/>
      <w:bookmarkEnd w:id="0"/>
      <w:bookmarkEnd w:id="1"/>
      <w:r w:rsidRPr="00EE3517">
        <w:rPr>
          <w:rFonts w:asciiTheme="minorHAnsi" w:hAnsiTheme="minorHAnsi"/>
          <w:sz w:val="28"/>
          <w:szCs w:val="22"/>
        </w:rPr>
        <w:t xml:space="preserve"> </w:t>
      </w:r>
      <w:r w:rsidR="004E0CD3" w:rsidRPr="007D78A8">
        <w:rPr>
          <w:rFonts w:asciiTheme="minorHAnsi" w:hAnsiTheme="minorHAnsi"/>
          <w:sz w:val="32"/>
          <w:highlight w:val="lightGray"/>
        </w:rPr>
        <w:fldChar w:fldCharType="begin">
          <w:ffData>
            <w:name w:val=""/>
            <w:enabled/>
            <w:calcOnExit w:val="0"/>
            <w:textInput/>
          </w:ffData>
        </w:fldChar>
      </w:r>
      <w:r w:rsidR="004E0CD3" w:rsidRPr="007D78A8">
        <w:rPr>
          <w:rFonts w:asciiTheme="minorHAnsi" w:hAnsiTheme="minorHAnsi"/>
          <w:sz w:val="32"/>
          <w:highlight w:val="lightGray"/>
        </w:rPr>
        <w:instrText xml:space="preserve"> FORMTEXT </w:instrText>
      </w:r>
      <w:r w:rsidR="004E0CD3" w:rsidRPr="007D78A8">
        <w:rPr>
          <w:rFonts w:asciiTheme="minorHAnsi" w:hAnsiTheme="minorHAnsi"/>
          <w:sz w:val="32"/>
          <w:highlight w:val="lightGray"/>
        </w:rPr>
      </w:r>
      <w:r w:rsidR="004E0CD3" w:rsidRPr="007D78A8">
        <w:rPr>
          <w:rFonts w:asciiTheme="minorHAnsi" w:hAnsiTheme="minorHAnsi"/>
          <w:sz w:val="32"/>
          <w:highlight w:val="lightGray"/>
        </w:rPr>
        <w:fldChar w:fldCharType="separate"/>
      </w:r>
      <w:bookmarkStart w:id="2" w:name="_GoBack"/>
      <w:bookmarkEnd w:id="2"/>
      <w:r w:rsidR="004E0CD3" w:rsidRPr="007D78A8">
        <w:rPr>
          <w:rFonts w:asciiTheme="minorHAnsi" w:hAnsiTheme="minorHAnsi"/>
          <w:noProof/>
          <w:sz w:val="32"/>
          <w:highlight w:val="lightGray"/>
        </w:rPr>
        <w:t> </w:t>
      </w:r>
      <w:r w:rsidR="004E0CD3" w:rsidRPr="007D78A8">
        <w:rPr>
          <w:rFonts w:asciiTheme="minorHAnsi" w:hAnsiTheme="minorHAnsi"/>
          <w:noProof/>
          <w:sz w:val="32"/>
          <w:highlight w:val="lightGray"/>
        </w:rPr>
        <w:t> </w:t>
      </w:r>
      <w:r w:rsidR="004E0CD3" w:rsidRPr="007D78A8">
        <w:rPr>
          <w:rFonts w:asciiTheme="minorHAnsi" w:hAnsiTheme="minorHAnsi"/>
          <w:noProof/>
          <w:sz w:val="32"/>
          <w:highlight w:val="lightGray"/>
        </w:rPr>
        <w:t> </w:t>
      </w:r>
      <w:r w:rsidR="004E0CD3" w:rsidRPr="007D78A8">
        <w:rPr>
          <w:rFonts w:asciiTheme="minorHAnsi" w:hAnsiTheme="minorHAnsi"/>
          <w:noProof/>
          <w:sz w:val="32"/>
          <w:highlight w:val="lightGray"/>
        </w:rPr>
        <w:t> </w:t>
      </w:r>
      <w:r w:rsidR="004E0CD3" w:rsidRPr="007D78A8">
        <w:rPr>
          <w:rFonts w:asciiTheme="minorHAnsi" w:hAnsiTheme="minorHAnsi"/>
          <w:noProof/>
          <w:sz w:val="32"/>
          <w:highlight w:val="lightGray"/>
        </w:rPr>
        <w:t> </w:t>
      </w:r>
      <w:r w:rsidR="004E0CD3" w:rsidRPr="007D78A8">
        <w:rPr>
          <w:rFonts w:asciiTheme="minorHAnsi" w:hAnsiTheme="minorHAnsi"/>
          <w:sz w:val="32"/>
          <w:highlight w:val="lightGray"/>
        </w:rPr>
        <w:fldChar w:fldCharType="end"/>
      </w:r>
    </w:p>
    <w:p w14:paraId="1BBA0015" w14:textId="77777777" w:rsidR="004E0CD3" w:rsidRPr="00455BC7" w:rsidRDefault="004E0CD3" w:rsidP="004E0CD3">
      <w:pPr>
        <w:pStyle w:val="Default"/>
        <w:ind w:left="0"/>
        <w:jc w:val="both"/>
        <w:rPr>
          <w:rFonts w:asciiTheme="minorHAnsi" w:hAnsiTheme="minorHAnsi"/>
          <w:sz w:val="22"/>
          <w:szCs w:val="22"/>
        </w:rPr>
      </w:pPr>
    </w:p>
    <w:p w14:paraId="33DD9471" w14:textId="77777777" w:rsidR="00E35759" w:rsidRPr="00455BC7" w:rsidRDefault="00E35759" w:rsidP="00E35759">
      <w:pPr>
        <w:pStyle w:val="Default"/>
        <w:rPr>
          <w:rFonts w:asciiTheme="minorHAnsi" w:hAnsiTheme="minorHAnsi"/>
          <w:sz w:val="22"/>
          <w:szCs w:val="22"/>
        </w:rPr>
      </w:pPr>
      <w:r w:rsidRPr="00455BC7">
        <w:rPr>
          <w:rFonts w:asciiTheme="minorHAnsi" w:hAnsiTheme="minorHAnsi"/>
          <w:noProof/>
          <w:sz w:val="22"/>
          <w:szCs w:val="22"/>
        </w:rPr>
        <mc:AlternateContent>
          <mc:Choice Requires="wps">
            <w:drawing>
              <wp:inline distT="0" distB="0" distL="0" distR="0" wp14:anchorId="1C9D309D" wp14:editId="0933D3F0">
                <wp:extent cx="6258560" cy="334010"/>
                <wp:effectExtent l="0" t="0" r="27940" b="27940"/>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8560" cy="334010"/>
                        </a:xfrm>
                        <a:prstGeom prst="flowChartProcess">
                          <a:avLst/>
                        </a:prstGeom>
                        <a:solidFill>
                          <a:schemeClr val="accent1">
                            <a:lumMod val="20000"/>
                            <a:lumOff val="80000"/>
                          </a:schemeClr>
                        </a:solidFill>
                        <a:ln w="9525">
                          <a:solidFill>
                            <a:srgbClr val="000000"/>
                          </a:solidFill>
                          <a:miter lim="800000"/>
                          <a:headEnd/>
                          <a:tailEnd/>
                        </a:ln>
                      </wps:spPr>
                      <wps:txbx>
                        <w:txbxContent>
                          <w:p w14:paraId="7F0E0F5F" w14:textId="74974A6F" w:rsidR="00E35759" w:rsidRPr="00E82887" w:rsidRDefault="00E35759" w:rsidP="00E35759">
                            <w:pPr>
                              <w:jc w:val="center"/>
                              <w:rPr>
                                <w:rFonts w:ascii="Times New Roman" w:hAnsi="Times New Roman"/>
                                <w:b/>
                                <w:sz w:val="28"/>
                                <w:szCs w:val="28"/>
                              </w:rPr>
                            </w:pPr>
                            <w:r>
                              <w:rPr>
                                <w:rFonts w:ascii="Times New Roman" w:hAnsi="Times New Roman"/>
                                <w:b/>
                                <w:sz w:val="28"/>
                                <w:szCs w:val="28"/>
                              </w:rPr>
                              <w:t>Limited Review</w:t>
                            </w:r>
                          </w:p>
                        </w:txbxContent>
                      </wps:txbx>
                      <wps:bodyPr rot="0" vert="horz" wrap="square" lIns="91440" tIns="45720" rIns="91440" bIns="45720" anchor="t" anchorCtr="0" upright="1">
                        <a:noAutofit/>
                      </wps:bodyPr>
                    </wps:wsp>
                  </a:graphicData>
                </a:graphic>
              </wp:inline>
            </w:drawing>
          </mc:Choice>
          <mc:Fallback>
            <w:pict>
              <v:shapetype w14:anchorId="1C9D309D" id="_x0000_t109" coordsize="21600,21600" o:spt="109" path="m,l,21600r21600,l21600,xe">
                <v:stroke joinstyle="miter"/>
                <v:path gradientshapeok="t" o:connecttype="rect"/>
              </v:shapetype>
              <v:shape id="AutoShape 13" o:spid="_x0000_s1026" type="#_x0000_t109" style="width:492.8pt;height: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" fillcolor="#dbe5f1 [660]">
                <v:textbox>
                  <w:txbxContent>
                    <w:p w14:paraId="7F0E0F5F" w14:textId="74974A6F" w:rsidR="00E35759" w:rsidRPr="00E82887" w:rsidRDefault="00E35759" w:rsidP="00E35759">
                      <w:pPr>
                        <w:jc w:val="center"/>
                        <w:rPr>
                          <w:rFonts w:ascii="Times New Roman" w:hAnsi="Times New Roman"/>
                          <w:b/>
                          <w:sz w:val="28"/>
                          <w:szCs w:val="28"/>
                        </w:rPr>
                      </w:pPr>
                      <w:r>
                        <w:rPr>
                          <w:rFonts w:ascii="Times New Roman" w:hAnsi="Times New Roman"/>
                          <w:b/>
                          <w:sz w:val="28"/>
                          <w:szCs w:val="28"/>
                        </w:rPr>
                        <w:t>Limited Review</w:t>
                      </w:r>
                    </w:p>
                  </w:txbxContent>
                </v:textbox>
                <w10:anchorlock/>
              </v:shape>
            </w:pict>
          </mc:Fallback>
        </mc:AlternateContent>
      </w:r>
    </w:p>
    <w:p w14:paraId="4B649938" w14:textId="77777777" w:rsidR="00927319" w:rsidRDefault="00927319" w:rsidP="000148CE">
      <w:pPr>
        <w:pStyle w:val="Default"/>
        <w:ind w:left="0"/>
        <w:rPr>
          <w:rFonts w:ascii="Calibri" w:hAnsi="Calibri" w:cs="Calibri"/>
          <w:b/>
          <w:sz w:val="22"/>
          <w:szCs w:val="22"/>
        </w:rPr>
      </w:pPr>
    </w:p>
    <w:p w14:paraId="26CBBD27" w14:textId="77777777" w:rsidR="00E35759" w:rsidRPr="000A771E" w:rsidRDefault="00E35759" w:rsidP="000148CE">
      <w:pPr>
        <w:pStyle w:val="Default"/>
        <w:ind w:left="0"/>
        <w:rPr>
          <w:rFonts w:ascii="Calibri" w:hAnsi="Calibri" w:cs="Calibri"/>
          <w:b/>
          <w:sz w:val="22"/>
          <w:szCs w:val="22"/>
        </w:rPr>
      </w:pPr>
      <w:r w:rsidRPr="000A771E">
        <w:rPr>
          <w:rFonts w:ascii="Calibri" w:hAnsi="Calibri" w:cs="Calibri"/>
          <w:b/>
          <w:sz w:val="22"/>
          <w:szCs w:val="22"/>
        </w:rPr>
        <w:t>All exemption categories:</w:t>
      </w:r>
    </w:p>
    <w:p w14:paraId="7124522A" w14:textId="77777777" w:rsidR="00E35759" w:rsidRPr="00514936" w:rsidRDefault="00E35759" w:rsidP="00E35759">
      <w:pPr>
        <w:pStyle w:val="Default"/>
        <w:numPr>
          <w:ilvl w:val="0"/>
          <w:numId w:val="36"/>
        </w:numPr>
        <w:rPr>
          <w:rFonts w:ascii="Calibri" w:hAnsi="Calibri" w:cs="Calibri"/>
          <w:sz w:val="22"/>
          <w:szCs w:val="22"/>
        </w:rPr>
      </w:pPr>
      <w:r w:rsidRPr="00514936">
        <w:rPr>
          <w:rFonts w:ascii="Calibri" w:hAnsi="Calibri" w:cs="Calibri"/>
          <w:sz w:val="22"/>
          <w:szCs w:val="22"/>
        </w:rPr>
        <w:t>Explain how you will protect the information or biospecimens from data breaches. As applicable, include information about the following:</w:t>
      </w:r>
    </w:p>
    <w:p w14:paraId="1970FCA9" w14:textId="394FEEA2" w:rsidR="00E35759" w:rsidRPr="00514936" w:rsidRDefault="00E35759" w:rsidP="00E35759">
      <w:pPr>
        <w:pStyle w:val="Default"/>
        <w:numPr>
          <w:ilvl w:val="1"/>
          <w:numId w:val="36"/>
        </w:numPr>
        <w:rPr>
          <w:rFonts w:ascii="Calibri" w:hAnsi="Calibri" w:cs="Calibri"/>
          <w:sz w:val="22"/>
          <w:szCs w:val="22"/>
        </w:rPr>
      </w:pPr>
      <w:r w:rsidRPr="00514936">
        <w:rPr>
          <w:rFonts w:ascii="Calibri" w:hAnsi="Calibri" w:cs="Calibri"/>
          <w:sz w:val="22"/>
          <w:szCs w:val="22"/>
        </w:rPr>
        <w:t>De-identification of the data or specimens (</w:t>
      </w:r>
      <w:r w:rsidR="000148CE">
        <w:rPr>
          <w:rFonts w:ascii="Calibri" w:hAnsi="Calibri" w:cs="Calibri"/>
          <w:sz w:val="22"/>
          <w:szCs w:val="22"/>
        </w:rPr>
        <w:t xml:space="preserve">including </w:t>
      </w:r>
      <w:r w:rsidRPr="00514936">
        <w:rPr>
          <w:rFonts w:ascii="Calibri" w:hAnsi="Calibri" w:cs="Calibri"/>
          <w:sz w:val="22"/>
          <w:szCs w:val="22"/>
        </w:rPr>
        <w:t xml:space="preserve">ease of re-identification): </w:t>
      </w:r>
      <w:sdt>
        <w:sdtPr>
          <w:rPr>
            <w:rFonts w:ascii="Calibri" w:hAnsi="Calibri" w:cs="Calibri"/>
            <w:sz w:val="22"/>
            <w:szCs w:val="22"/>
            <w:highlight w:val="lightGray"/>
          </w:rPr>
          <w:id w:val="1817068820"/>
          <w:placeholder>
            <w:docPart w:val="837F8A2B8E1747129B5CFC85BD4A7009"/>
          </w:placeholder>
          <w:showingPlcHdr/>
        </w:sdtPr>
        <w:sdtEndPr/>
        <w:sdtContent>
          <w:r w:rsidR="00927319">
            <w:rPr>
              <w:rStyle w:val="PlaceholderText"/>
              <w:rFonts w:ascii="Calibri" w:hAnsi="Calibri" w:cs="Calibri"/>
              <w:highlight w:val="lightGray"/>
            </w:rPr>
            <w:t xml:space="preserve">  </w:t>
          </w:r>
          <w:r w:rsidRPr="00514936">
            <w:rPr>
              <w:rStyle w:val="PlaceholderText"/>
              <w:rFonts w:ascii="Calibri" w:hAnsi="Calibri" w:cs="Calibri"/>
              <w:highlight w:val="lightGray"/>
            </w:rPr>
            <w:t xml:space="preserve"> </w:t>
          </w:r>
        </w:sdtContent>
      </w:sdt>
    </w:p>
    <w:p w14:paraId="1E99AC59" w14:textId="0B6F1D6C" w:rsidR="00E35759" w:rsidRPr="00514936" w:rsidRDefault="00E35759" w:rsidP="00E35759">
      <w:pPr>
        <w:pStyle w:val="Default"/>
        <w:numPr>
          <w:ilvl w:val="1"/>
          <w:numId w:val="36"/>
        </w:numPr>
        <w:rPr>
          <w:rFonts w:ascii="Calibri" w:hAnsi="Calibri" w:cs="Calibri"/>
          <w:sz w:val="22"/>
          <w:szCs w:val="22"/>
        </w:rPr>
      </w:pPr>
      <w:r w:rsidRPr="00514936">
        <w:rPr>
          <w:rFonts w:ascii="Calibri" w:hAnsi="Calibri" w:cs="Calibri"/>
          <w:sz w:val="22"/>
          <w:szCs w:val="22"/>
        </w:rPr>
        <w:t xml:space="preserve">Use of the information or specimens (where, how much, by whom): </w:t>
      </w:r>
      <w:sdt>
        <w:sdtPr>
          <w:rPr>
            <w:rFonts w:ascii="Calibri" w:hAnsi="Calibri" w:cs="Calibri"/>
            <w:sz w:val="22"/>
            <w:szCs w:val="22"/>
            <w:highlight w:val="lightGray"/>
          </w:rPr>
          <w:id w:val="519436249"/>
          <w:placeholder>
            <w:docPart w:val="9E469E5A5458440298179C1A22371565"/>
          </w:placeholder>
          <w:showingPlcHdr/>
        </w:sdtPr>
        <w:sdtEndPr/>
        <w:sdtContent>
          <w:r w:rsidR="00927319">
            <w:rPr>
              <w:rStyle w:val="PlaceholderText"/>
              <w:rFonts w:ascii="Calibri" w:hAnsi="Calibri" w:cs="Calibri"/>
              <w:highlight w:val="lightGray"/>
            </w:rPr>
            <w:t xml:space="preserve"> </w:t>
          </w:r>
          <w:r w:rsidRPr="00514936">
            <w:rPr>
              <w:rStyle w:val="PlaceholderText"/>
              <w:rFonts w:ascii="Calibri" w:hAnsi="Calibri" w:cs="Calibri"/>
              <w:highlight w:val="lightGray"/>
            </w:rPr>
            <w:t xml:space="preserve">  </w:t>
          </w:r>
        </w:sdtContent>
      </w:sdt>
    </w:p>
    <w:p w14:paraId="08759AB7" w14:textId="626BE736" w:rsidR="00E35759" w:rsidRPr="00514936" w:rsidRDefault="00E35759" w:rsidP="00E35759">
      <w:pPr>
        <w:pStyle w:val="ListParagraph"/>
        <w:numPr>
          <w:ilvl w:val="1"/>
          <w:numId w:val="36"/>
        </w:numPr>
        <w:spacing w:after="0"/>
        <w:rPr>
          <w:rFonts w:cs="Calibri"/>
        </w:rPr>
      </w:pPr>
      <w:r w:rsidRPr="00514936">
        <w:rPr>
          <w:rFonts w:cs="Calibri"/>
        </w:rPr>
        <w:t xml:space="preserve">Retention period for the information or specimens, and </w:t>
      </w:r>
      <w:r w:rsidRPr="00514936">
        <w:rPr>
          <w:rFonts w:cs="Calibri"/>
          <w:color w:val="000000"/>
        </w:rPr>
        <w:t>how will research materials be destroyed, includi</w:t>
      </w:r>
      <w:r w:rsidR="004E0CD3">
        <w:rPr>
          <w:rFonts w:cs="Calibri"/>
          <w:color w:val="000000"/>
        </w:rPr>
        <w:t xml:space="preserve">ng voice/video/digital/image?  </w:t>
      </w:r>
      <w:r w:rsidRPr="00514936">
        <w:rPr>
          <w:rFonts w:cs="Calibri"/>
          <w:color w:val="000000"/>
        </w:rPr>
        <w:t>TUN guidelines require all research materials [consent forms, surveys etc...] to be kept for a minimum of three years after comp</w:t>
      </w:r>
      <w:r w:rsidR="001C04B3">
        <w:rPr>
          <w:rFonts w:cs="Calibri"/>
          <w:color w:val="000000"/>
        </w:rPr>
        <w:t>letion/publication of the study, and many publications require five years</w:t>
      </w:r>
      <w:r w:rsidR="004E0CD3">
        <w:rPr>
          <w:rFonts w:cs="Calibri"/>
          <w:color w:val="000000"/>
        </w:rPr>
        <w:t>.</w:t>
      </w:r>
      <w:r w:rsidRPr="00514936">
        <w:rPr>
          <w:rFonts w:cs="Calibri"/>
        </w:rPr>
        <w:t xml:space="preserve"> </w:t>
      </w:r>
      <w:sdt>
        <w:sdtPr>
          <w:rPr>
            <w:rFonts w:cs="Calibri"/>
            <w:highlight w:val="lightGray"/>
          </w:rPr>
          <w:id w:val="-696380617"/>
          <w:placeholder>
            <w:docPart w:val="C68EBA2E62794BB0A29B24FB89477611"/>
          </w:placeholder>
          <w:showingPlcHdr/>
        </w:sdtPr>
        <w:sdtEndPr/>
        <w:sdtContent>
          <w:r w:rsidR="00927319">
            <w:rPr>
              <w:rStyle w:val="PlaceholderText"/>
              <w:rFonts w:cs="Calibri"/>
              <w:highlight w:val="lightGray"/>
            </w:rPr>
            <w:t xml:space="preserve">  </w:t>
          </w:r>
          <w:r w:rsidRPr="00514936">
            <w:rPr>
              <w:rStyle w:val="PlaceholderText"/>
              <w:rFonts w:cs="Calibri"/>
              <w:highlight w:val="lightGray"/>
            </w:rPr>
            <w:t xml:space="preserve"> </w:t>
          </w:r>
        </w:sdtContent>
      </w:sdt>
    </w:p>
    <w:p w14:paraId="22BD23CB" w14:textId="5A63BC67" w:rsidR="00E35759" w:rsidRPr="00514936" w:rsidRDefault="00E35759" w:rsidP="00E35759">
      <w:pPr>
        <w:pStyle w:val="Default"/>
        <w:numPr>
          <w:ilvl w:val="1"/>
          <w:numId w:val="36"/>
        </w:numPr>
        <w:rPr>
          <w:rFonts w:ascii="Calibri" w:hAnsi="Calibri" w:cs="Calibri"/>
          <w:sz w:val="22"/>
          <w:szCs w:val="22"/>
        </w:rPr>
      </w:pPr>
      <w:r w:rsidRPr="00514936">
        <w:rPr>
          <w:rFonts w:ascii="Calibri" w:hAnsi="Calibri" w:cs="Calibri"/>
          <w:sz w:val="22"/>
          <w:szCs w:val="22"/>
        </w:rPr>
        <w:t xml:space="preserve">Security controls in place to protect the integrity and confidentiality of the information or specimens (e.g., locked office, locked cabinet, restricted area, use of master list separate from data, restricted computer, password protected, encrypted firewall, etc.): </w:t>
      </w:r>
      <w:sdt>
        <w:sdtPr>
          <w:rPr>
            <w:rFonts w:ascii="Calibri" w:hAnsi="Calibri" w:cs="Calibri"/>
            <w:sz w:val="22"/>
            <w:szCs w:val="22"/>
            <w:highlight w:val="lightGray"/>
          </w:rPr>
          <w:id w:val="-861658453"/>
          <w:placeholder>
            <w:docPart w:val="18C7C91753814491954FC23249833364"/>
          </w:placeholder>
          <w:showingPlcHdr/>
        </w:sdtPr>
        <w:sdtEndPr/>
        <w:sdtContent>
          <w:r w:rsidR="00927319">
            <w:rPr>
              <w:rStyle w:val="PlaceholderText"/>
              <w:rFonts w:ascii="Calibri" w:hAnsi="Calibri" w:cs="Calibri"/>
              <w:highlight w:val="lightGray"/>
            </w:rPr>
            <w:t xml:space="preserve">  </w:t>
          </w:r>
          <w:r w:rsidRPr="00514936">
            <w:rPr>
              <w:rStyle w:val="PlaceholderText"/>
              <w:rFonts w:ascii="Calibri" w:hAnsi="Calibri" w:cs="Calibri"/>
              <w:highlight w:val="lightGray"/>
            </w:rPr>
            <w:t xml:space="preserve"> </w:t>
          </w:r>
        </w:sdtContent>
      </w:sdt>
    </w:p>
    <w:p w14:paraId="4D12D6E5" w14:textId="2D281190" w:rsidR="00E35759" w:rsidRPr="00514936" w:rsidRDefault="00E35759" w:rsidP="00E35759">
      <w:pPr>
        <w:pStyle w:val="Default"/>
        <w:numPr>
          <w:ilvl w:val="1"/>
          <w:numId w:val="36"/>
        </w:numPr>
        <w:rPr>
          <w:rFonts w:ascii="Calibri" w:hAnsi="Calibri" w:cs="Calibri"/>
          <w:sz w:val="22"/>
          <w:szCs w:val="22"/>
        </w:rPr>
      </w:pPr>
      <w:r w:rsidRPr="00514936">
        <w:rPr>
          <w:rFonts w:ascii="Calibri" w:hAnsi="Calibri" w:cs="Calibri"/>
          <w:sz w:val="22"/>
          <w:szCs w:val="22"/>
        </w:rPr>
        <w:lastRenderedPageBreak/>
        <w:t xml:space="preserve">Potential risk of harm to individuals if information is lost, stolen, compromised, or otherwise misused: </w:t>
      </w:r>
      <w:sdt>
        <w:sdtPr>
          <w:rPr>
            <w:rFonts w:ascii="Calibri" w:hAnsi="Calibri" w:cs="Calibri"/>
            <w:sz w:val="22"/>
            <w:szCs w:val="22"/>
            <w:highlight w:val="lightGray"/>
          </w:rPr>
          <w:id w:val="274913495"/>
          <w:placeholder>
            <w:docPart w:val="EFF7CC0F261345ED9E564867046DC6E2"/>
          </w:placeholder>
          <w:showingPlcHdr/>
        </w:sdtPr>
        <w:sdtEndPr/>
        <w:sdtContent>
          <w:r w:rsidR="00927319">
            <w:rPr>
              <w:rStyle w:val="PlaceholderText"/>
              <w:rFonts w:ascii="Calibri" w:hAnsi="Calibri" w:cs="Calibri"/>
              <w:highlight w:val="lightGray"/>
            </w:rPr>
            <w:t xml:space="preserve"> </w:t>
          </w:r>
          <w:r w:rsidRPr="00514936">
            <w:rPr>
              <w:rStyle w:val="PlaceholderText"/>
              <w:rFonts w:ascii="Calibri" w:hAnsi="Calibri" w:cs="Calibri"/>
              <w:highlight w:val="lightGray"/>
            </w:rPr>
            <w:t xml:space="preserve">  </w:t>
          </w:r>
        </w:sdtContent>
      </w:sdt>
    </w:p>
    <w:p w14:paraId="66CAF937" w14:textId="77777777" w:rsidR="00E35759" w:rsidRPr="00514936" w:rsidRDefault="00E35759" w:rsidP="00E35759">
      <w:pPr>
        <w:pStyle w:val="ListParagraph"/>
        <w:numPr>
          <w:ilvl w:val="0"/>
          <w:numId w:val="36"/>
        </w:numPr>
        <w:rPr>
          <w:rFonts w:cs="Calibri"/>
        </w:rPr>
      </w:pPr>
      <w:r w:rsidRPr="00514936">
        <w:rPr>
          <w:rFonts w:cs="Calibri"/>
          <w:b/>
        </w:rPr>
        <w:t xml:space="preserve">IF </w:t>
      </w:r>
      <w:r w:rsidRPr="00514936">
        <w:rPr>
          <w:rFonts w:cs="Calibri"/>
        </w:rPr>
        <w:t xml:space="preserve">the study involves any individuals from vulnerable populations, such as children, individuals with impaired decision-making capacity, or economically or educationally disadvantaged persons, what </w:t>
      </w:r>
      <w:r w:rsidRPr="00514936">
        <w:rPr>
          <w:rFonts w:cs="Calibri"/>
          <w:b/>
        </w:rPr>
        <w:t>additional safeguards</w:t>
      </w:r>
      <w:r w:rsidRPr="00514936">
        <w:rPr>
          <w:rFonts w:cs="Calibri"/>
        </w:rPr>
        <w:t xml:space="preserve"> have been included in the study to protect the rights and welfare of these subjects?</w:t>
      </w:r>
    </w:p>
    <w:p w14:paraId="13C78DA6" w14:textId="0C566F84" w:rsidR="00E35759" w:rsidRPr="00514936" w:rsidRDefault="00E35759" w:rsidP="00E35759">
      <w:pPr>
        <w:pStyle w:val="ListParagraph"/>
        <w:spacing w:after="0"/>
        <w:rPr>
          <w:rFonts w:cs="Calibri"/>
        </w:rPr>
      </w:pPr>
      <w:r w:rsidRPr="00514936">
        <w:rPr>
          <w:rFonts w:cs="Calibri"/>
        </w:rPr>
        <w:t xml:space="preserve"> </w:t>
      </w:r>
      <w:sdt>
        <w:sdtPr>
          <w:rPr>
            <w:rFonts w:cs="Calibri"/>
            <w:highlight w:val="lightGray"/>
          </w:rPr>
          <w:id w:val="1965997941"/>
          <w:placeholder>
            <w:docPart w:val="45DB4FB8FB104D968F81DA33982A81F5"/>
          </w:placeholder>
          <w:showingPlcHdr/>
        </w:sdtPr>
        <w:sdtEndPr/>
        <w:sdtContent>
          <w:r w:rsidR="00927319">
            <w:rPr>
              <w:rStyle w:val="PlaceholderText"/>
              <w:rFonts w:cs="Calibri"/>
              <w:highlight w:val="lightGray"/>
            </w:rPr>
            <w:t xml:space="preserve"> </w:t>
          </w:r>
          <w:r w:rsidRPr="00514936">
            <w:rPr>
              <w:rStyle w:val="PlaceholderText"/>
              <w:rFonts w:cs="Calibri"/>
              <w:highlight w:val="lightGray"/>
            </w:rPr>
            <w:t xml:space="preserve">  </w:t>
          </w:r>
        </w:sdtContent>
      </w:sdt>
    </w:p>
    <w:p w14:paraId="6991C489" w14:textId="16F0AD4A" w:rsidR="00E35759" w:rsidRPr="00514936" w:rsidRDefault="00E35759" w:rsidP="00E35759">
      <w:pPr>
        <w:pStyle w:val="Default"/>
        <w:numPr>
          <w:ilvl w:val="0"/>
          <w:numId w:val="36"/>
        </w:numPr>
        <w:rPr>
          <w:rFonts w:ascii="Calibri" w:hAnsi="Calibri" w:cs="Calibri"/>
          <w:sz w:val="22"/>
          <w:szCs w:val="22"/>
        </w:rPr>
      </w:pPr>
      <w:r w:rsidRPr="00514936">
        <w:rPr>
          <w:rFonts w:ascii="Calibri" w:hAnsi="Calibri" w:cs="Calibri"/>
          <w:sz w:val="22"/>
          <w:szCs w:val="22"/>
        </w:rPr>
        <w:t>Exemption Categories 7 or 8</w:t>
      </w:r>
      <w:r w:rsidR="001C04B3">
        <w:rPr>
          <w:rFonts w:ascii="Calibri" w:hAnsi="Calibri" w:cs="Calibri"/>
          <w:sz w:val="22"/>
          <w:szCs w:val="22"/>
        </w:rPr>
        <w:t xml:space="preserve"> only:</w:t>
      </w:r>
      <w:r w:rsidRPr="00514936">
        <w:rPr>
          <w:rFonts w:ascii="Calibri" w:hAnsi="Calibri" w:cs="Calibri"/>
          <w:sz w:val="22"/>
          <w:szCs w:val="22"/>
        </w:rPr>
        <w:t xml:space="preserve"> </w:t>
      </w:r>
      <w:r w:rsidR="001C04B3">
        <w:rPr>
          <w:rFonts w:ascii="Calibri" w:hAnsi="Calibri" w:cs="Calibri"/>
          <w:sz w:val="22"/>
          <w:szCs w:val="22"/>
        </w:rPr>
        <w:t>C</w:t>
      </w:r>
      <w:r>
        <w:rPr>
          <w:rFonts w:ascii="Calibri" w:hAnsi="Calibri" w:cs="Calibri"/>
          <w:sz w:val="22"/>
          <w:szCs w:val="22"/>
        </w:rPr>
        <w:t xml:space="preserve">heck the box to affirm, and </w:t>
      </w:r>
      <w:r w:rsidRPr="00514936">
        <w:rPr>
          <w:rFonts w:ascii="Calibri" w:hAnsi="Calibri" w:cs="Calibri"/>
          <w:sz w:val="22"/>
          <w:szCs w:val="22"/>
        </w:rPr>
        <w:t>answer or perform the following:</w:t>
      </w:r>
    </w:p>
    <w:p w14:paraId="182DB48F" w14:textId="7261EDC2" w:rsidR="00E35759" w:rsidRPr="00514936" w:rsidRDefault="005D40F5" w:rsidP="00E35759">
      <w:pPr>
        <w:pStyle w:val="Default"/>
        <w:numPr>
          <w:ilvl w:val="1"/>
          <w:numId w:val="36"/>
        </w:numPr>
        <w:rPr>
          <w:rFonts w:ascii="Calibri" w:hAnsi="Calibri" w:cs="Calibri"/>
          <w:sz w:val="22"/>
          <w:szCs w:val="22"/>
        </w:rPr>
      </w:pPr>
      <w:sdt>
        <w:sdtPr>
          <w:rPr>
            <w:rFonts w:ascii="Calibri" w:hAnsi="Calibri" w:cs="Calibri"/>
            <w:sz w:val="22"/>
            <w:szCs w:val="22"/>
            <w:highlight w:val="lightGray"/>
          </w:rPr>
          <w:id w:val="1519350085"/>
          <w14:checkbox>
            <w14:checked w14:val="0"/>
            <w14:checkedState w14:val="2612" w14:font="MS Gothic"/>
            <w14:uncheckedState w14:val="2610" w14:font="MS Gothic"/>
          </w14:checkbox>
        </w:sdtPr>
        <w:sdtEndPr/>
        <w:sdtContent>
          <w:r w:rsidR="004E0CD3">
            <w:rPr>
              <w:rFonts w:ascii="MS Gothic" w:eastAsia="MS Gothic" w:hAnsi="MS Gothic" w:cs="Calibri" w:hint="eastAsia"/>
              <w:sz w:val="22"/>
              <w:szCs w:val="22"/>
              <w:highlight w:val="lightGray"/>
            </w:rPr>
            <w:t>☐</w:t>
          </w:r>
        </w:sdtContent>
      </w:sdt>
      <w:r w:rsidR="00E35759" w:rsidRPr="00514936">
        <w:rPr>
          <w:rFonts w:ascii="Calibri" w:hAnsi="Calibri" w:cs="Calibri"/>
          <w:b/>
          <w:sz w:val="22"/>
          <w:szCs w:val="22"/>
        </w:rPr>
        <w:t xml:space="preserve"> Attach to your application a copy of the broad consent form</w:t>
      </w:r>
      <w:r w:rsidR="00E35759" w:rsidRPr="00514936">
        <w:rPr>
          <w:rFonts w:ascii="Calibri" w:hAnsi="Calibri" w:cs="Calibri"/>
          <w:sz w:val="22"/>
          <w:szCs w:val="22"/>
        </w:rPr>
        <w:t xml:space="preserve"> which was or will be used to gain consent.</w:t>
      </w:r>
    </w:p>
    <w:p w14:paraId="2C747DEF" w14:textId="61C66C6E" w:rsidR="00E35759" w:rsidRDefault="005D40F5" w:rsidP="00E35759">
      <w:pPr>
        <w:pStyle w:val="ListParagraph"/>
        <w:numPr>
          <w:ilvl w:val="1"/>
          <w:numId w:val="36"/>
        </w:numPr>
        <w:spacing w:after="0"/>
        <w:rPr>
          <w:rFonts w:cs="Calibri"/>
          <w:color w:val="000000"/>
        </w:rPr>
      </w:pPr>
      <w:sdt>
        <w:sdtPr>
          <w:rPr>
            <w:rFonts w:cs="Calibri"/>
            <w:color w:val="000000"/>
            <w:highlight w:val="lightGray"/>
          </w:rPr>
          <w:id w:val="1267267131"/>
          <w14:checkbox>
            <w14:checked w14:val="0"/>
            <w14:checkedState w14:val="2612" w14:font="MS Gothic"/>
            <w14:uncheckedState w14:val="2610" w14:font="MS Gothic"/>
          </w14:checkbox>
        </w:sdtPr>
        <w:sdtEndPr/>
        <w:sdtContent>
          <w:r w:rsidR="004E0CD3">
            <w:rPr>
              <w:rFonts w:ascii="MS Gothic" w:eastAsia="MS Gothic" w:hAnsi="MS Gothic" w:cs="Calibri" w:hint="eastAsia"/>
              <w:color w:val="000000"/>
              <w:highlight w:val="lightGray"/>
            </w:rPr>
            <w:t>☐</w:t>
          </w:r>
        </w:sdtContent>
      </w:sdt>
      <w:r w:rsidR="00E35759" w:rsidRPr="00514936">
        <w:rPr>
          <w:rFonts w:cs="Calibri"/>
          <w:color w:val="000000"/>
        </w:rPr>
        <w:t xml:space="preserve"> Broad consent was or will be obtained from all subjects in this proposed study. </w:t>
      </w:r>
    </w:p>
    <w:p w14:paraId="0C100535" w14:textId="77777777" w:rsidR="00E35759" w:rsidRDefault="00E35759" w:rsidP="00E35759">
      <w:pPr>
        <w:pStyle w:val="ListParagraph"/>
        <w:numPr>
          <w:ilvl w:val="2"/>
          <w:numId w:val="36"/>
        </w:numPr>
        <w:spacing w:after="0"/>
        <w:rPr>
          <w:rFonts w:cs="Calibri"/>
          <w:color w:val="000000"/>
        </w:rPr>
      </w:pPr>
      <w:r>
        <w:rPr>
          <w:rFonts w:cs="Calibri"/>
          <w:color w:val="000000"/>
        </w:rPr>
        <w:t>Describe how broad consent was obtained (who approached and assisted potential subjects):</w:t>
      </w:r>
    </w:p>
    <w:p w14:paraId="5DA46B63" w14:textId="4D10974D" w:rsidR="00E35759" w:rsidRPr="00514936" w:rsidRDefault="00E35759" w:rsidP="00E35759">
      <w:pPr>
        <w:pStyle w:val="ListParagraph"/>
        <w:spacing w:after="0"/>
        <w:ind w:left="2160"/>
        <w:rPr>
          <w:rFonts w:cs="Calibri"/>
          <w:color w:val="000000"/>
        </w:rPr>
      </w:pPr>
      <w:r>
        <w:rPr>
          <w:rFonts w:cs="Calibri"/>
          <w:color w:val="000000"/>
        </w:rPr>
        <w:t xml:space="preserve"> </w:t>
      </w:r>
      <w:sdt>
        <w:sdtPr>
          <w:rPr>
            <w:rFonts w:cs="Calibri"/>
            <w:color w:val="000000"/>
            <w:highlight w:val="lightGray"/>
          </w:rPr>
          <w:id w:val="-1203546847"/>
          <w:placeholder>
            <w:docPart w:val="4C23EAF30FA54D418B63CBE1A01BA2B1"/>
          </w:placeholder>
          <w:showingPlcHdr/>
        </w:sdtPr>
        <w:sdtEndPr/>
        <w:sdtContent>
          <w:r w:rsidR="00927319">
            <w:rPr>
              <w:rStyle w:val="PlaceholderText"/>
              <w:highlight w:val="lightGray"/>
            </w:rPr>
            <w:t xml:space="preserve">  </w:t>
          </w:r>
          <w:r w:rsidRPr="000A771E">
            <w:rPr>
              <w:rStyle w:val="PlaceholderText"/>
              <w:highlight w:val="lightGray"/>
            </w:rPr>
            <w:t xml:space="preserve"> </w:t>
          </w:r>
        </w:sdtContent>
      </w:sdt>
    </w:p>
    <w:p w14:paraId="07B8AA75" w14:textId="37A0B9B6" w:rsidR="00E35759" w:rsidRPr="00514936" w:rsidRDefault="005D40F5" w:rsidP="00E35759">
      <w:pPr>
        <w:pStyle w:val="ListParagraph"/>
        <w:numPr>
          <w:ilvl w:val="1"/>
          <w:numId w:val="36"/>
        </w:numPr>
        <w:spacing w:after="0"/>
        <w:rPr>
          <w:rFonts w:cs="Calibri"/>
          <w:color w:val="000000"/>
        </w:rPr>
      </w:pPr>
      <w:sdt>
        <w:sdtPr>
          <w:rPr>
            <w:rFonts w:cs="Calibri"/>
            <w:color w:val="000000"/>
            <w:highlight w:val="lightGray"/>
          </w:rPr>
          <w:id w:val="-763216428"/>
          <w14:checkbox>
            <w14:checked w14:val="0"/>
            <w14:checkedState w14:val="2612" w14:font="MS Gothic"/>
            <w14:uncheckedState w14:val="2610" w14:font="MS Gothic"/>
          </w14:checkbox>
        </w:sdtPr>
        <w:sdtEndPr/>
        <w:sdtContent>
          <w:r w:rsidR="004E0CD3">
            <w:rPr>
              <w:rFonts w:ascii="MS Gothic" w:eastAsia="MS Gothic" w:hAnsi="MS Gothic" w:cs="Calibri" w:hint="eastAsia"/>
              <w:color w:val="000000"/>
              <w:highlight w:val="lightGray"/>
            </w:rPr>
            <w:t>☐</w:t>
          </w:r>
        </w:sdtContent>
      </w:sdt>
      <w:r w:rsidR="00E35759" w:rsidRPr="00514936">
        <w:rPr>
          <w:rFonts w:cs="Calibri"/>
          <w:color w:val="000000"/>
        </w:rPr>
        <w:t xml:space="preserve"> I will use the </w:t>
      </w:r>
      <w:r w:rsidR="00E35759">
        <w:rPr>
          <w:rFonts w:cs="Calibri"/>
          <w:color w:val="000000"/>
        </w:rPr>
        <w:t>IRB-approved</w:t>
      </w:r>
      <w:r w:rsidR="00E35759" w:rsidRPr="00514936">
        <w:rPr>
          <w:rFonts w:cs="Calibri"/>
          <w:color w:val="000000"/>
        </w:rPr>
        <w:t xml:space="preserve"> consent form and maintain records for all consent responses. I understand that </w:t>
      </w:r>
      <w:r w:rsidR="00E35759" w:rsidRPr="000A771E">
        <w:rPr>
          <w:rFonts w:cs="Calibri"/>
          <w:b/>
          <w:color w:val="000000"/>
        </w:rPr>
        <w:t>the IRB may request an inspection of these materials</w:t>
      </w:r>
      <w:r w:rsidR="00E35759" w:rsidRPr="00514936">
        <w:rPr>
          <w:rFonts w:cs="Calibri"/>
          <w:color w:val="000000"/>
        </w:rPr>
        <w:t xml:space="preserve"> at any time during the study.</w:t>
      </w:r>
    </w:p>
    <w:p w14:paraId="526FF6C9" w14:textId="77777777" w:rsidR="00E35759" w:rsidRPr="00514936" w:rsidRDefault="00E35759" w:rsidP="00E35759">
      <w:pPr>
        <w:pStyle w:val="Default"/>
        <w:numPr>
          <w:ilvl w:val="1"/>
          <w:numId w:val="36"/>
        </w:numPr>
        <w:rPr>
          <w:rFonts w:ascii="Calibri" w:hAnsi="Calibri" w:cs="Calibri"/>
          <w:sz w:val="22"/>
          <w:szCs w:val="22"/>
        </w:rPr>
      </w:pPr>
      <w:r w:rsidRPr="00514936">
        <w:rPr>
          <w:rFonts w:ascii="Calibri" w:hAnsi="Calibri" w:cs="Calibri"/>
          <w:sz w:val="22"/>
          <w:szCs w:val="22"/>
        </w:rPr>
        <w:t xml:space="preserve">Explain how the subjects were or will be </w:t>
      </w:r>
      <w:r w:rsidRPr="000A771E">
        <w:rPr>
          <w:rFonts w:ascii="Calibri" w:hAnsi="Calibri" w:cs="Calibri"/>
          <w:b/>
          <w:sz w:val="22"/>
          <w:szCs w:val="22"/>
        </w:rPr>
        <w:t>recruited</w:t>
      </w:r>
      <w:r w:rsidRPr="00514936">
        <w:rPr>
          <w:rFonts w:ascii="Calibri" w:hAnsi="Calibri" w:cs="Calibri"/>
          <w:sz w:val="22"/>
          <w:szCs w:val="22"/>
        </w:rPr>
        <w:t xml:space="preserve"> to seek broad consent (mail, telephone, email). </w:t>
      </w:r>
    </w:p>
    <w:p w14:paraId="2C5B6446" w14:textId="1E7F37DA" w:rsidR="00E35759" w:rsidRPr="00514936" w:rsidRDefault="005D40F5" w:rsidP="00E35759">
      <w:pPr>
        <w:pStyle w:val="Default"/>
        <w:ind w:left="1440"/>
        <w:rPr>
          <w:rFonts w:ascii="Calibri" w:hAnsi="Calibri" w:cs="Calibri"/>
          <w:sz w:val="22"/>
          <w:szCs w:val="22"/>
        </w:rPr>
      </w:pPr>
      <w:sdt>
        <w:sdtPr>
          <w:rPr>
            <w:rFonts w:ascii="Calibri" w:hAnsi="Calibri" w:cs="Calibri"/>
            <w:sz w:val="22"/>
            <w:szCs w:val="22"/>
            <w:highlight w:val="lightGray"/>
          </w:rPr>
          <w:id w:val="-1015765529"/>
          <w:placeholder>
            <w:docPart w:val="9683191F496B4805B23ECF5C772A6D32"/>
          </w:placeholder>
          <w:showingPlcHdr/>
        </w:sdtPr>
        <w:sdtEndPr/>
        <w:sdtContent>
          <w:r w:rsidR="00927319">
            <w:rPr>
              <w:rStyle w:val="PlaceholderText"/>
              <w:rFonts w:ascii="Calibri" w:hAnsi="Calibri" w:cs="Calibri"/>
              <w:highlight w:val="lightGray"/>
            </w:rPr>
            <w:t xml:space="preserve">  </w:t>
          </w:r>
          <w:r w:rsidR="00E35759" w:rsidRPr="00514936">
            <w:rPr>
              <w:rStyle w:val="PlaceholderText"/>
              <w:rFonts w:ascii="Calibri" w:hAnsi="Calibri" w:cs="Calibri"/>
              <w:highlight w:val="lightGray"/>
            </w:rPr>
            <w:t xml:space="preserve"> </w:t>
          </w:r>
        </w:sdtContent>
      </w:sdt>
    </w:p>
    <w:p w14:paraId="49229072" w14:textId="77777777" w:rsidR="00E35759" w:rsidRPr="00514936" w:rsidRDefault="005D40F5" w:rsidP="00E35759">
      <w:pPr>
        <w:pStyle w:val="Default"/>
        <w:numPr>
          <w:ilvl w:val="2"/>
          <w:numId w:val="36"/>
        </w:numPr>
        <w:rPr>
          <w:rFonts w:ascii="Calibri" w:hAnsi="Calibri" w:cs="Calibri"/>
          <w:sz w:val="22"/>
          <w:szCs w:val="22"/>
        </w:rPr>
      </w:pPr>
      <w:sdt>
        <w:sdtPr>
          <w:rPr>
            <w:rFonts w:ascii="Calibri" w:hAnsi="Calibri" w:cs="Calibri"/>
            <w:b/>
            <w:sz w:val="22"/>
            <w:szCs w:val="22"/>
            <w:highlight w:val="lightGray"/>
          </w:rPr>
          <w:id w:val="-1162075392"/>
          <w14:checkbox>
            <w14:checked w14:val="0"/>
            <w14:checkedState w14:val="2612" w14:font="MS Gothic"/>
            <w14:uncheckedState w14:val="2610" w14:font="MS Gothic"/>
          </w14:checkbox>
        </w:sdtPr>
        <w:sdtEndPr/>
        <w:sdtContent>
          <w:r w:rsidR="00E35759" w:rsidRPr="00514936">
            <w:rPr>
              <w:rFonts w:ascii="Segoe UI Symbol" w:eastAsia="MS Gothic" w:hAnsi="Segoe UI Symbol" w:cs="Segoe UI Symbol"/>
              <w:b/>
              <w:sz w:val="22"/>
              <w:szCs w:val="22"/>
              <w:highlight w:val="lightGray"/>
            </w:rPr>
            <w:t>☐</w:t>
          </w:r>
        </w:sdtContent>
      </w:sdt>
      <w:r w:rsidR="00E35759" w:rsidRPr="00514936">
        <w:rPr>
          <w:rFonts w:ascii="Calibri" w:hAnsi="Calibri" w:cs="Calibri"/>
          <w:b/>
          <w:sz w:val="22"/>
          <w:szCs w:val="22"/>
        </w:rPr>
        <w:t xml:space="preserve"> Attach a copy of the solicitation</w:t>
      </w:r>
      <w:r w:rsidR="00E35759" w:rsidRPr="00514936">
        <w:rPr>
          <w:rFonts w:ascii="Calibri" w:hAnsi="Calibri" w:cs="Calibri"/>
          <w:sz w:val="22"/>
          <w:szCs w:val="22"/>
        </w:rPr>
        <w:t>.</w:t>
      </w:r>
    </w:p>
    <w:p w14:paraId="4E0C3609" w14:textId="77777777" w:rsidR="00E35759" w:rsidRPr="00514936" w:rsidRDefault="00E35759" w:rsidP="00E35759">
      <w:pPr>
        <w:pStyle w:val="Default"/>
        <w:numPr>
          <w:ilvl w:val="0"/>
          <w:numId w:val="36"/>
        </w:numPr>
        <w:rPr>
          <w:rFonts w:ascii="Calibri" w:hAnsi="Calibri" w:cs="Calibri"/>
          <w:sz w:val="22"/>
          <w:szCs w:val="22"/>
        </w:rPr>
      </w:pPr>
      <w:r w:rsidRPr="00514936">
        <w:rPr>
          <w:rFonts w:ascii="Calibri" w:hAnsi="Calibri" w:cs="Calibri"/>
          <w:b/>
          <w:sz w:val="22"/>
          <w:szCs w:val="22"/>
        </w:rPr>
        <w:t>IF you are claiming exemption under Exemption Category 8, answer or perform the following</w:t>
      </w:r>
      <w:r w:rsidRPr="00514936">
        <w:rPr>
          <w:rFonts w:ascii="Calibri" w:hAnsi="Calibri" w:cs="Calibri"/>
          <w:sz w:val="22"/>
          <w:szCs w:val="22"/>
        </w:rPr>
        <w:t>:</w:t>
      </w:r>
    </w:p>
    <w:p w14:paraId="4581E231" w14:textId="6897501E" w:rsidR="00E35759" w:rsidRPr="00514936" w:rsidRDefault="005D40F5" w:rsidP="00E35759">
      <w:pPr>
        <w:pStyle w:val="Default"/>
        <w:numPr>
          <w:ilvl w:val="1"/>
          <w:numId w:val="36"/>
        </w:numPr>
        <w:rPr>
          <w:rFonts w:ascii="Calibri" w:hAnsi="Calibri" w:cs="Calibri"/>
          <w:sz w:val="22"/>
          <w:szCs w:val="22"/>
        </w:rPr>
      </w:pPr>
      <w:sdt>
        <w:sdtPr>
          <w:rPr>
            <w:rFonts w:ascii="Calibri" w:hAnsi="Calibri" w:cs="Calibri"/>
            <w:sz w:val="22"/>
            <w:szCs w:val="22"/>
            <w:highlight w:val="lightGray"/>
          </w:rPr>
          <w:id w:val="1531148971"/>
          <w14:checkbox>
            <w14:checked w14:val="0"/>
            <w14:checkedState w14:val="2612" w14:font="MS Gothic"/>
            <w14:uncheckedState w14:val="2610" w14:font="MS Gothic"/>
          </w14:checkbox>
        </w:sdtPr>
        <w:sdtEndPr/>
        <w:sdtContent>
          <w:r w:rsidR="008C4FCD">
            <w:rPr>
              <w:rFonts w:ascii="MS Gothic" w:eastAsia="MS Gothic" w:hAnsi="MS Gothic" w:cs="Calibri" w:hint="eastAsia"/>
              <w:sz w:val="22"/>
              <w:szCs w:val="22"/>
              <w:highlight w:val="lightGray"/>
            </w:rPr>
            <w:t>☐</w:t>
          </w:r>
        </w:sdtContent>
      </w:sdt>
      <w:r w:rsidR="00E35759" w:rsidRPr="00514936">
        <w:rPr>
          <w:rFonts w:ascii="Calibri" w:hAnsi="Calibri" w:cs="Calibri"/>
          <w:sz w:val="22"/>
          <w:szCs w:val="22"/>
        </w:rPr>
        <w:t xml:space="preserve"> If the primary study consent form and solicitation were separate from the broad consent form and solicitation, attach the primary study consent form and solicitation to your application.</w:t>
      </w:r>
    </w:p>
    <w:p w14:paraId="22CF535C" w14:textId="7182F12F" w:rsidR="00E35759" w:rsidRDefault="005D40F5" w:rsidP="00E35759">
      <w:pPr>
        <w:pStyle w:val="ListParagraph"/>
        <w:numPr>
          <w:ilvl w:val="1"/>
          <w:numId w:val="36"/>
        </w:numPr>
        <w:spacing w:after="0"/>
        <w:rPr>
          <w:rFonts w:cs="Calibri"/>
          <w:color w:val="000000"/>
        </w:rPr>
      </w:pPr>
      <w:sdt>
        <w:sdtPr>
          <w:rPr>
            <w:rFonts w:cs="Calibri"/>
            <w:color w:val="000000"/>
            <w:highlight w:val="lightGray"/>
          </w:rPr>
          <w:id w:val="-1330520127"/>
          <w14:checkbox>
            <w14:checked w14:val="0"/>
            <w14:checkedState w14:val="2612" w14:font="MS Gothic"/>
            <w14:uncheckedState w14:val="2610" w14:font="MS Gothic"/>
          </w14:checkbox>
        </w:sdtPr>
        <w:sdtEndPr/>
        <w:sdtContent>
          <w:r w:rsidR="004E0CD3">
            <w:rPr>
              <w:rFonts w:ascii="MS Gothic" w:eastAsia="MS Gothic" w:hAnsi="MS Gothic" w:cs="Calibri" w:hint="eastAsia"/>
              <w:color w:val="000000"/>
              <w:highlight w:val="lightGray"/>
            </w:rPr>
            <w:t>☐</w:t>
          </w:r>
        </w:sdtContent>
      </w:sdt>
      <w:r w:rsidR="00E35759" w:rsidRPr="00514936">
        <w:rPr>
          <w:rFonts w:cs="Calibri"/>
          <w:color w:val="000000"/>
        </w:rPr>
        <w:t xml:space="preserve"> Primary study consent was or will be obtained from all subjects in this proposed study.</w:t>
      </w:r>
    </w:p>
    <w:p w14:paraId="45CA7017" w14:textId="1D2FABDE" w:rsidR="002B2258" w:rsidRDefault="002B2258" w:rsidP="00E35759">
      <w:pPr>
        <w:pStyle w:val="ListParagraph"/>
        <w:numPr>
          <w:ilvl w:val="1"/>
          <w:numId w:val="36"/>
        </w:numPr>
        <w:spacing w:after="0"/>
        <w:rPr>
          <w:rFonts w:cs="Calibri"/>
          <w:color w:val="000000"/>
        </w:rPr>
      </w:pPr>
      <w:r>
        <w:rPr>
          <w:rFonts w:cs="Calibri"/>
          <w:color w:val="000000"/>
        </w:rPr>
        <w:t>Briefly explain how your study fits within the scope of the broad consent.</w:t>
      </w:r>
      <w:r w:rsidR="004E0CD3">
        <w:rPr>
          <w:rFonts w:cs="Calibri"/>
          <w:color w:val="000000"/>
        </w:rPr>
        <w:t xml:space="preserve"> </w:t>
      </w:r>
      <w:sdt>
        <w:sdtPr>
          <w:rPr>
            <w:rFonts w:cs="Calibri"/>
            <w:highlight w:val="lightGray"/>
          </w:rPr>
          <w:id w:val="442420806"/>
          <w:placeholder>
            <w:docPart w:val="D0FDC417231B463786FE61F999D86D10"/>
          </w:placeholder>
          <w:showingPlcHdr/>
        </w:sdtPr>
        <w:sdtEndPr/>
        <w:sdtContent>
          <w:r w:rsidR="00927319">
            <w:rPr>
              <w:rStyle w:val="PlaceholderText"/>
              <w:rFonts w:cs="Calibri"/>
              <w:highlight w:val="lightGray"/>
            </w:rPr>
            <w:t xml:space="preserve"> </w:t>
          </w:r>
          <w:r w:rsidR="004E0CD3" w:rsidRPr="00514936">
            <w:rPr>
              <w:rStyle w:val="PlaceholderText"/>
              <w:rFonts w:cs="Calibri"/>
              <w:highlight w:val="lightGray"/>
            </w:rPr>
            <w:t xml:space="preserve">  </w:t>
          </w:r>
        </w:sdtContent>
      </w:sdt>
    </w:p>
    <w:p w14:paraId="5963116A" w14:textId="7DC27DFC" w:rsidR="002B2258" w:rsidRDefault="005D40F5" w:rsidP="00E35759">
      <w:pPr>
        <w:pStyle w:val="ListParagraph"/>
        <w:numPr>
          <w:ilvl w:val="1"/>
          <w:numId w:val="36"/>
        </w:numPr>
        <w:spacing w:after="0"/>
        <w:rPr>
          <w:rFonts w:cs="Calibri"/>
          <w:color w:val="000000"/>
        </w:rPr>
      </w:pPr>
      <w:sdt>
        <w:sdtPr>
          <w:rPr>
            <w:rFonts w:cs="Calibri"/>
            <w:color w:val="000000"/>
            <w:highlight w:val="lightGray"/>
          </w:rPr>
          <w:id w:val="-1565323592"/>
          <w14:checkbox>
            <w14:checked w14:val="0"/>
            <w14:checkedState w14:val="2612" w14:font="MS Gothic"/>
            <w14:uncheckedState w14:val="2610" w14:font="MS Gothic"/>
          </w14:checkbox>
        </w:sdtPr>
        <w:sdtEndPr/>
        <w:sdtContent>
          <w:r w:rsidR="004E0CD3">
            <w:rPr>
              <w:rFonts w:ascii="MS Gothic" w:eastAsia="MS Gothic" w:hAnsi="MS Gothic" w:cs="Calibri" w:hint="eastAsia"/>
              <w:color w:val="000000"/>
              <w:highlight w:val="lightGray"/>
            </w:rPr>
            <w:t>☐</w:t>
          </w:r>
        </w:sdtContent>
      </w:sdt>
      <w:r w:rsidR="004E0CD3" w:rsidRPr="00514936">
        <w:rPr>
          <w:rFonts w:cs="Calibri"/>
          <w:color w:val="000000"/>
        </w:rPr>
        <w:t xml:space="preserve"> </w:t>
      </w:r>
      <w:r w:rsidR="002B2258">
        <w:rPr>
          <w:rFonts w:cs="Calibri"/>
          <w:color w:val="000000"/>
        </w:rPr>
        <w:t xml:space="preserve">YES   </w:t>
      </w:r>
      <w:sdt>
        <w:sdtPr>
          <w:rPr>
            <w:rFonts w:cs="Calibri"/>
            <w:color w:val="000000"/>
            <w:highlight w:val="lightGray"/>
          </w:rPr>
          <w:id w:val="660281638"/>
          <w14:checkbox>
            <w14:checked w14:val="0"/>
            <w14:checkedState w14:val="2612" w14:font="MS Gothic"/>
            <w14:uncheckedState w14:val="2610" w14:font="MS Gothic"/>
          </w14:checkbox>
        </w:sdtPr>
        <w:sdtEndPr/>
        <w:sdtContent>
          <w:r w:rsidR="004E0CD3">
            <w:rPr>
              <w:rFonts w:ascii="MS Gothic" w:eastAsia="MS Gothic" w:hAnsi="MS Gothic" w:cs="Calibri" w:hint="eastAsia"/>
              <w:color w:val="000000"/>
              <w:highlight w:val="lightGray"/>
            </w:rPr>
            <w:t>☐</w:t>
          </w:r>
        </w:sdtContent>
      </w:sdt>
      <w:r w:rsidR="002B2258">
        <w:rPr>
          <w:rFonts w:cs="Calibri"/>
          <w:color w:val="000000"/>
        </w:rPr>
        <w:t xml:space="preserve"> NO  Is there anything in your study which may be shocking to of fundamentally inconsistent with prevailing community attitudes among the population that provided broad consent? If yes, please explain.</w:t>
      </w:r>
      <w:r w:rsidR="007D78A8">
        <w:rPr>
          <w:rFonts w:cs="Calibri"/>
          <w:color w:val="000000"/>
        </w:rPr>
        <w:t xml:space="preserve"> </w:t>
      </w:r>
      <w:sdt>
        <w:sdtPr>
          <w:rPr>
            <w:rFonts w:cs="Calibri"/>
            <w:highlight w:val="lightGray"/>
          </w:rPr>
          <w:id w:val="70402676"/>
          <w:placeholder>
            <w:docPart w:val="2899485EDD39411FA37D5122F5A459F3"/>
          </w:placeholder>
          <w:showingPlcHdr/>
        </w:sdtPr>
        <w:sdtEndPr/>
        <w:sdtContent>
          <w:r w:rsidR="00927319">
            <w:rPr>
              <w:rStyle w:val="PlaceholderText"/>
              <w:rFonts w:cs="Calibri"/>
              <w:highlight w:val="lightGray"/>
            </w:rPr>
            <w:t xml:space="preserve"> </w:t>
          </w:r>
          <w:r w:rsidR="007D78A8" w:rsidRPr="00514936">
            <w:rPr>
              <w:rStyle w:val="PlaceholderText"/>
              <w:rFonts w:cs="Calibri"/>
              <w:highlight w:val="lightGray"/>
            </w:rPr>
            <w:t xml:space="preserve">  </w:t>
          </w:r>
        </w:sdtContent>
      </w:sdt>
    </w:p>
    <w:p w14:paraId="4E6FA23F" w14:textId="0B05DBC9" w:rsidR="002B2258" w:rsidRDefault="005D40F5" w:rsidP="00E35759">
      <w:pPr>
        <w:pStyle w:val="ListParagraph"/>
        <w:numPr>
          <w:ilvl w:val="1"/>
          <w:numId w:val="36"/>
        </w:numPr>
        <w:spacing w:after="0"/>
        <w:rPr>
          <w:rFonts w:cs="Calibri"/>
          <w:color w:val="000000"/>
        </w:rPr>
      </w:pPr>
      <w:sdt>
        <w:sdtPr>
          <w:rPr>
            <w:rFonts w:cs="Calibri"/>
            <w:color w:val="000000"/>
            <w:highlight w:val="lightGray"/>
          </w:rPr>
          <w:id w:val="-2063403123"/>
          <w14:checkbox>
            <w14:checked w14:val="0"/>
            <w14:checkedState w14:val="2612" w14:font="MS Gothic"/>
            <w14:uncheckedState w14:val="2610" w14:font="MS Gothic"/>
          </w14:checkbox>
        </w:sdtPr>
        <w:sdtEndPr/>
        <w:sdtContent>
          <w:r w:rsidR="004E0CD3">
            <w:rPr>
              <w:rFonts w:ascii="MS Gothic" w:eastAsia="MS Gothic" w:hAnsi="MS Gothic" w:cs="Calibri" w:hint="eastAsia"/>
              <w:color w:val="000000"/>
              <w:highlight w:val="lightGray"/>
            </w:rPr>
            <w:t>☐</w:t>
          </w:r>
        </w:sdtContent>
      </w:sdt>
      <w:r w:rsidR="004E0CD3" w:rsidRPr="00514936">
        <w:rPr>
          <w:rFonts w:cs="Calibri"/>
          <w:color w:val="000000"/>
        </w:rPr>
        <w:t xml:space="preserve"> </w:t>
      </w:r>
      <w:r w:rsidR="004E0CD3">
        <w:rPr>
          <w:rFonts w:cs="Calibri"/>
          <w:color w:val="000000"/>
        </w:rPr>
        <w:t xml:space="preserve">YES   </w:t>
      </w:r>
      <w:sdt>
        <w:sdtPr>
          <w:rPr>
            <w:rFonts w:cs="Calibri"/>
            <w:color w:val="000000"/>
            <w:highlight w:val="lightGray"/>
          </w:rPr>
          <w:id w:val="1463220232"/>
          <w14:checkbox>
            <w14:checked w14:val="0"/>
            <w14:checkedState w14:val="2612" w14:font="MS Gothic"/>
            <w14:uncheckedState w14:val="2610" w14:font="MS Gothic"/>
          </w14:checkbox>
        </w:sdtPr>
        <w:sdtEndPr/>
        <w:sdtContent>
          <w:r w:rsidR="004E0CD3">
            <w:rPr>
              <w:rFonts w:ascii="MS Gothic" w:eastAsia="MS Gothic" w:hAnsi="MS Gothic" w:cs="Calibri" w:hint="eastAsia"/>
              <w:color w:val="000000"/>
              <w:highlight w:val="lightGray"/>
            </w:rPr>
            <w:t>☐</w:t>
          </w:r>
        </w:sdtContent>
      </w:sdt>
      <w:r w:rsidR="004E0CD3">
        <w:rPr>
          <w:rFonts w:cs="Calibri"/>
          <w:color w:val="000000"/>
        </w:rPr>
        <w:t xml:space="preserve"> NO  </w:t>
      </w:r>
      <w:r w:rsidR="002B2258">
        <w:rPr>
          <w:rFonts w:cs="Calibri"/>
          <w:color w:val="000000"/>
        </w:rPr>
        <w:t xml:space="preserve">Do you plan to return individual results to any participants in the study? </w:t>
      </w:r>
    </w:p>
    <w:p w14:paraId="0C2C1A23" w14:textId="1AE5E662" w:rsidR="00927319" w:rsidRPr="00927319" w:rsidRDefault="002B2258" w:rsidP="00927319">
      <w:pPr>
        <w:pStyle w:val="ListParagraph"/>
        <w:numPr>
          <w:ilvl w:val="2"/>
          <w:numId w:val="36"/>
        </w:numPr>
        <w:spacing w:after="2160"/>
        <w:rPr>
          <w:rFonts w:cs="Calibri"/>
          <w:color w:val="000000"/>
        </w:rPr>
      </w:pPr>
      <w:r>
        <w:rPr>
          <w:rFonts w:cs="Calibri"/>
          <w:color w:val="000000"/>
        </w:rPr>
        <w:t xml:space="preserve">If yes, you are only eligible for exemption if you are legally required to return the results. If you answered yes, explain and provide appropriate documentation if you cite legal obligation. </w:t>
      </w:r>
      <w:sdt>
        <w:sdtPr>
          <w:rPr>
            <w:rFonts w:cs="Calibri"/>
            <w:highlight w:val="lightGray"/>
          </w:rPr>
          <w:id w:val="2109932643"/>
          <w:placeholder>
            <w:docPart w:val="4DDC58D6E7E642D698F2C600083C688A"/>
          </w:placeholder>
          <w:showingPlcHdr/>
        </w:sdtPr>
        <w:sdtEndPr/>
        <w:sdtContent>
          <w:r w:rsidR="00927319">
            <w:rPr>
              <w:rStyle w:val="PlaceholderText"/>
              <w:rFonts w:cs="Calibri"/>
              <w:highlight w:val="lightGray"/>
            </w:rPr>
            <w:t xml:space="preserve"> </w:t>
          </w:r>
          <w:r w:rsidR="007D78A8" w:rsidRPr="00514936">
            <w:rPr>
              <w:rStyle w:val="PlaceholderText"/>
              <w:rFonts w:cs="Calibri"/>
              <w:highlight w:val="lightGray"/>
            </w:rPr>
            <w:t xml:space="preserve">  </w:t>
          </w:r>
        </w:sdtContent>
      </w:sdt>
    </w:p>
    <w:p w14:paraId="047A023F" w14:textId="77777777" w:rsidR="00411128" w:rsidRPr="00C228D6" w:rsidRDefault="00411128" w:rsidP="00411128">
      <w:pPr>
        <w:pStyle w:val="Default"/>
        <w:rPr>
          <w:rFonts w:asciiTheme="minorHAnsi" w:hAnsiTheme="minorHAnsi"/>
          <w:color w:val="auto"/>
          <w:sz w:val="6"/>
          <w:szCs w:val="16"/>
        </w:rPr>
      </w:pPr>
    </w:p>
    <w:p w14:paraId="57B4EC13" w14:textId="77777777" w:rsidR="00411128" w:rsidRPr="00961CA2" w:rsidRDefault="00411128" w:rsidP="00411128">
      <w:pPr>
        <w:pStyle w:val="Default"/>
        <w:pBdr>
          <w:top w:val="double" w:sz="4" w:space="1" w:color="auto"/>
          <w:left w:val="double" w:sz="4" w:space="4" w:color="auto"/>
          <w:bottom w:val="double" w:sz="4" w:space="0" w:color="auto"/>
          <w:right w:val="double" w:sz="4" w:space="4" w:color="auto"/>
        </w:pBdr>
        <w:tabs>
          <w:tab w:val="center" w:pos="5292"/>
          <w:tab w:val="left" w:pos="9425"/>
        </w:tabs>
        <w:rPr>
          <w:rFonts w:asciiTheme="minorHAnsi" w:hAnsiTheme="minorHAnsi"/>
          <w:b/>
          <w:sz w:val="18"/>
          <w:szCs w:val="18"/>
          <w:u w:val="single"/>
        </w:rPr>
      </w:pPr>
      <w:r>
        <w:rPr>
          <w:rFonts w:asciiTheme="minorHAnsi" w:hAnsiTheme="minorHAnsi"/>
          <w:b/>
          <w:sz w:val="18"/>
          <w:szCs w:val="18"/>
          <w:u w:val="single"/>
        </w:rPr>
        <w:tab/>
      </w:r>
      <w:r w:rsidRPr="00961CA2">
        <w:rPr>
          <w:rFonts w:asciiTheme="minorHAnsi" w:hAnsiTheme="minorHAnsi"/>
          <w:b/>
          <w:sz w:val="18"/>
          <w:szCs w:val="18"/>
          <w:u w:val="single"/>
        </w:rPr>
        <w:t>IRB Use Only</w:t>
      </w:r>
      <w:r>
        <w:rPr>
          <w:rFonts w:asciiTheme="minorHAnsi" w:hAnsiTheme="minorHAnsi"/>
          <w:b/>
          <w:sz w:val="18"/>
          <w:szCs w:val="18"/>
          <w:u w:val="single"/>
        </w:rPr>
        <w:tab/>
      </w:r>
    </w:p>
    <w:p w14:paraId="52D16FCA" w14:textId="77777777" w:rsidR="00411128" w:rsidRDefault="00411128" w:rsidP="00411128">
      <w:pPr>
        <w:pStyle w:val="Default"/>
        <w:pBdr>
          <w:top w:val="double" w:sz="4" w:space="1" w:color="auto"/>
          <w:left w:val="double" w:sz="4" w:space="4" w:color="auto"/>
          <w:bottom w:val="double" w:sz="4" w:space="0" w:color="auto"/>
          <w:right w:val="double" w:sz="4" w:space="4" w:color="auto"/>
        </w:pBdr>
        <w:tabs>
          <w:tab w:val="left" w:pos="3496"/>
        </w:tabs>
        <w:spacing w:line="276" w:lineRule="auto"/>
        <w:jc w:val="both"/>
        <w:rPr>
          <w:rFonts w:asciiTheme="minorHAnsi" w:hAnsiTheme="minorHAnsi"/>
          <w:sz w:val="18"/>
          <w:szCs w:val="18"/>
        </w:rPr>
      </w:pPr>
      <w:r w:rsidRPr="00455BC7">
        <w:rPr>
          <w:rFonts w:asciiTheme="minorHAnsi" w:hAnsiTheme="minorHAnsi"/>
          <w:sz w:val="18"/>
          <w:szCs w:val="18"/>
        </w:rPr>
        <w:t xml:space="preserve">IRB application No: </w:t>
      </w:r>
      <w:sdt>
        <w:sdtPr>
          <w:rPr>
            <w:rFonts w:asciiTheme="minorHAnsi" w:hAnsiTheme="minorHAnsi"/>
            <w:sz w:val="18"/>
            <w:szCs w:val="18"/>
          </w:rPr>
          <w:id w:val="1601753017"/>
          <w:placeholder>
            <w:docPart w:val="D140F98FC7D2417FB32F578AE74676F3"/>
          </w:placeholder>
          <w15:color w:val="C0C0C0"/>
          <w:text/>
        </w:sdtPr>
        <w:sdtEndPr/>
        <w:sdtContent>
          <w:r>
            <w:rPr>
              <w:rFonts w:asciiTheme="minorHAnsi" w:hAnsiTheme="minorHAnsi"/>
              <w:sz w:val="18"/>
              <w:szCs w:val="18"/>
            </w:rPr>
            <w:t>TUNIRB</w:t>
          </w:r>
        </w:sdtContent>
      </w:sdt>
      <w:r>
        <w:rPr>
          <w:rFonts w:asciiTheme="minorHAnsi" w:hAnsiTheme="minorHAnsi"/>
          <w:sz w:val="18"/>
          <w:szCs w:val="18"/>
        </w:rPr>
        <w:tab/>
      </w:r>
    </w:p>
    <w:p w14:paraId="47BA7EE2" w14:textId="77777777" w:rsidR="00411128" w:rsidRPr="00455BC7" w:rsidRDefault="00411128" w:rsidP="00411128">
      <w:pPr>
        <w:pStyle w:val="Default"/>
        <w:pBdr>
          <w:top w:val="double" w:sz="4" w:space="1" w:color="auto"/>
          <w:left w:val="double" w:sz="4" w:space="4" w:color="auto"/>
          <w:bottom w:val="double" w:sz="4" w:space="0" w:color="auto"/>
          <w:right w:val="double" w:sz="4" w:space="4" w:color="auto"/>
        </w:pBdr>
        <w:tabs>
          <w:tab w:val="left" w:pos="3496"/>
        </w:tabs>
        <w:spacing w:line="276" w:lineRule="auto"/>
        <w:jc w:val="both"/>
        <w:rPr>
          <w:rFonts w:asciiTheme="minorHAnsi" w:hAnsiTheme="minorHAnsi"/>
          <w:sz w:val="18"/>
          <w:szCs w:val="18"/>
        </w:rPr>
      </w:pPr>
      <w:r>
        <w:rPr>
          <w:rFonts w:asciiTheme="minorHAnsi" w:hAnsiTheme="minorHAnsi"/>
          <w:sz w:val="18"/>
          <w:szCs w:val="18"/>
        </w:rPr>
        <w:t xml:space="preserve">Date of Submission: </w:t>
      </w:r>
      <w:sdt>
        <w:sdtPr>
          <w:rPr>
            <w:rFonts w:asciiTheme="minorHAnsi" w:hAnsiTheme="minorHAnsi"/>
            <w:sz w:val="18"/>
            <w:szCs w:val="18"/>
          </w:rPr>
          <w:alias w:val=" "/>
          <w:tag w:val=" "/>
          <w:id w:val="-2065638663"/>
          <w:placeholder>
            <w:docPart w:val="26F991424EB9425498C34F03F973EFDD"/>
          </w:placeholder>
          <w:showingPlcHdr/>
          <w:date w:fullDate="2018-11-23T00:00:00Z">
            <w:dateFormat w:val="M/d/yyyy"/>
            <w:lid w:val="en-US"/>
            <w:storeMappedDataAs w:val="dateTime"/>
            <w:calendar w:val="gregorian"/>
          </w:date>
        </w:sdtPr>
        <w:sdtEndPr/>
        <w:sdtContent>
          <w:r>
            <w:rPr>
              <w:rStyle w:val="PlaceholderText"/>
            </w:rPr>
            <w:t xml:space="preserve"> </w:t>
          </w:r>
        </w:sdtContent>
      </w:sdt>
    </w:p>
    <w:p w14:paraId="58A29086" w14:textId="77777777" w:rsidR="00411128" w:rsidRPr="00A810EC" w:rsidRDefault="00411128" w:rsidP="00411128">
      <w:pPr>
        <w:pStyle w:val="Default"/>
        <w:pBdr>
          <w:top w:val="double" w:sz="4" w:space="1" w:color="auto"/>
          <w:left w:val="double" w:sz="4" w:space="4" w:color="auto"/>
          <w:bottom w:val="double" w:sz="4" w:space="0" w:color="auto"/>
          <w:right w:val="double" w:sz="4" w:space="4" w:color="auto"/>
        </w:pBdr>
        <w:rPr>
          <w:rFonts w:asciiTheme="minorHAnsi" w:hAnsiTheme="minorHAnsi"/>
          <w:b/>
          <w:sz w:val="18"/>
          <w:szCs w:val="18"/>
        </w:rPr>
      </w:pPr>
      <w:r>
        <w:rPr>
          <w:rFonts w:asciiTheme="minorHAnsi" w:hAnsiTheme="minorHAnsi"/>
          <w:b/>
          <w:sz w:val="18"/>
          <w:szCs w:val="18"/>
        </w:rPr>
        <w:t>Limited review</w:t>
      </w:r>
      <w:r w:rsidRPr="00A810EC">
        <w:rPr>
          <w:rFonts w:asciiTheme="minorHAnsi" w:hAnsiTheme="minorHAnsi"/>
          <w:b/>
          <w:sz w:val="18"/>
          <w:szCs w:val="18"/>
        </w:rPr>
        <w:t>:</w:t>
      </w:r>
    </w:p>
    <w:p w14:paraId="6F8F3826" w14:textId="30AF2D2B" w:rsidR="00411128" w:rsidRPr="00455BC7" w:rsidRDefault="005D40F5" w:rsidP="00411128">
      <w:pPr>
        <w:pStyle w:val="Default"/>
        <w:pBdr>
          <w:top w:val="double" w:sz="4" w:space="1" w:color="auto"/>
          <w:left w:val="double" w:sz="4" w:space="4" w:color="auto"/>
          <w:bottom w:val="double" w:sz="4" w:space="0" w:color="auto"/>
          <w:right w:val="double" w:sz="4" w:space="4" w:color="auto"/>
        </w:pBdr>
        <w:ind w:firstLine="720"/>
        <w:rPr>
          <w:rFonts w:asciiTheme="minorHAnsi" w:hAnsiTheme="minorHAnsi"/>
          <w:sz w:val="18"/>
          <w:szCs w:val="18"/>
        </w:rPr>
      </w:pPr>
      <w:sdt>
        <w:sdtPr>
          <w:rPr>
            <w:rFonts w:asciiTheme="minorHAnsi" w:hAnsiTheme="minorHAnsi"/>
            <w:sz w:val="18"/>
            <w:szCs w:val="18"/>
          </w:rPr>
          <w:id w:val="721022987"/>
          <w14:checkbox>
            <w14:checked w14:val="0"/>
            <w14:checkedState w14:val="2612" w14:font="MS Gothic"/>
            <w14:uncheckedState w14:val="2610" w14:font="MS Gothic"/>
          </w14:checkbox>
        </w:sdtPr>
        <w:sdtEndPr/>
        <w:sdtContent>
          <w:r w:rsidR="00411128">
            <w:rPr>
              <w:rFonts w:ascii="MS Gothic" w:eastAsia="MS Gothic" w:hAnsi="MS Gothic" w:hint="eastAsia"/>
              <w:sz w:val="18"/>
              <w:szCs w:val="18"/>
            </w:rPr>
            <w:t>☐</w:t>
          </w:r>
        </w:sdtContent>
      </w:sdt>
      <w:r w:rsidR="00411128">
        <w:rPr>
          <w:rFonts w:asciiTheme="minorHAnsi" w:hAnsiTheme="minorHAnsi"/>
          <w:sz w:val="18"/>
          <w:szCs w:val="18"/>
        </w:rPr>
        <w:t>Approved (expedited)</w:t>
      </w:r>
      <w:r w:rsidR="00927319">
        <w:rPr>
          <w:rFonts w:asciiTheme="minorHAnsi" w:hAnsiTheme="minorHAnsi"/>
          <w:sz w:val="18"/>
          <w:szCs w:val="18"/>
        </w:rPr>
        <w:tab/>
      </w:r>
      <w:r w:rsidR="00927319">
        <w:rPr>
          <w:rFonts w:asciiTheme="minorHAnsi" w:hAnsiTheme="minorHAnsi"/>
          <w:sz w:val="18"/>
          <w:szCs w:val="18"/>
        </w:rPr>
        <w:tab/>
      </w:r>
      <w:r w:rsidR="00411128">
        <w:rPr>
          <w:rFonts w:asciiTheme="minorHAnsi" w:hAnsiTheme="minorHAnsi"/>
          <w:sz w:val="18"/>
          <w:szCs w:val="18"/>
        </w:rPr>
        <w:t xml:space="preserve"> </w:t>
      </w:r>
      <w:sdt>
        <w:sdtPr>
          <w:rPr>
            <w:rFonts w:asciiTheme="minorHAnsi" w:hAnsiTheme="minorHAnsi"/>
            <w:sz w:val="18"/>
            <w:szCs w:val="18"/>
          </w:rPr>
          <w:id w:val="1661043492"/>
          <w14:checkbox>
            <w14:checked w14:val="0"/>
            <w14:checkedState w14:val="2612" w14:font="MS Gothic"/>
            <w14:uncheckedState w14:val="2610" w14:font="MS Gothic"/>
          </w14:checkbox>
        </w:sdtPr>
        <w:sdtEndPr/>
        <w:sdtContent>
          <w:r w:rsidR="00411128">
            <w:rPr>
              <w:rFonts w:ascii="MS Gothic" w:eastAsia="MS Gothic" w:hAnsi="MS Gothic" w:hint="eastAsia"/>
              <w:sz w:val="18"/>
              <w:szCs w:val="18"/>
            </w:rPr>
            <w:t>☐</w:t>
          </w:r>
        </w:sdtContent>
      </w:sdt>
      <w:r w:rsidR="00411128">
        <w:rPr>
          <w:rFonts w:asciiTheme="minorHAnsi" w:hAnsiTheme="minorHAnsi"/>
          <w:sz w:val="18"/>
          <w:szCs w:val="18"/>
        </w:rPr>
        <w:t>Approved (full board)</w:t>
      </w:r>
      <w:r w:rsidR="00411128" w:rsidRPr="00455BC7">
        <w:rPr>
          <w:rFonts w:asciiTheme="minorHAnsi" w:hAnsiTheme="minorHAnsi"/>
          <w:sz w:val="18"/>
          <w:szCs w:val="18"/>
        </w:rPr>
        <w:tab/>
      </w:r>
      <w:r w:rsidR="00411128" w:rsidRPr="00455BC7">
        <w:rPr>
          <w:rFonts w:asciiTheme="minorHAnsi" w:hAnsiTheme="minorHAnsi"/>
          <w:sz w:val="18"/>
          <w:szCs w:val="18"/>
        </w:rPr>
        <w:tab/>
      </w:r>
      <w:sdt>
        <w:sdtPr>
          <w:rPr>
            <w:rFonts w:asciiTheme="minorHAnsi" w:hAnsiTheme="minorHAnsi"/>
            <w:sz w:val="18"/>
            <w:szCs w:val="18"/>
          </w:rPr>
          <w:id w:val="1815059845"/>
          <w14:checkbox>
            <w14:checked w14:val="0"/>
            <w14:checkedState w14:val="2612" w14:font="MS Gothic"/>
            <w14:uncheckedState w14:val="2610" w14:font="MS Gothic"/>
          </w14:checkbox>
        </w:sdtPr>
        <w:sdtEndPr/>
        <w:sdtContent>
          <w:r w:rsidR="00411128">
            <w:rPr>
              <w:rFonts w:ascii="MS Gothic" w:eastAsia="MS Gothic" w:hAnsi="MS Gothic" w:hint="eastAsia"/>
              <w:sz w:val="18"/>
              <w:szCs w:val="18"/>
            </w:rPr>
            <w:t>☐</w:t>
          </w:r>
        </w:sdtContent>
      </w:sdt>
      <w:r w:rsidR="00411128">
        <w:rPr>
          <w:rFonts w:asciiTheme="minorHAnsi" w:hAnsiTheme="minorHAnsi"/>
          <w:sz w:val="18"/>
          <w:szCs w:val="18"/>
        </w:rPr>
        <w:t xml:space="preserve">Not approved (full board) </w:t>
      </w:r>
    </w:p>
    <w:p w14:paraId="6469F0FB" w14:textId="77777777" w:rsidR="00411128" w:rsidRDefault="00411128" w:rsidP="00411128">
      <w:pPr>
        <w:pStyle w:val="Default"/>
        <w:pBdr>
          <w:top w:val="double" w:sz="4" w:space="1" w:color="auto"/>
          <w:left w:val="double" w:sz="4" w:space="4" w:color="auto"/>
          <w:bottom w:val="double" w:sz="4" w:space="0" w:color="auto"/>
          <w:right w:val="double" w:sz="4" w:space="4" w:color="auto"/>
        </w:pBdr>
        <w:tabs>
          <w:tab w:val="left" w:pos="720"/>
          <w:tab w:val="left" w:pos="1440"/>
          <w:tab w:val="left" w:pos="2160"/>
          <w:tab w:val="left" w:pos="2880"/>
          <w:tab w:val="left" w:pos="3600"/>
          <w:tab w:val="left" w:pos="4320"/>
          <w:tab w:val="left" w:pos="5307"/>
        </w:tabs>
        <w:rPr>
          <w:rFonts w:asciiTheme="minorHAnsi" w:hAnsiTheme="minorHAnsi"/>
          <w:sz w:val="18"/>
          <w:szCs w:val="18"/>
        </w:rPr>
      </w:pPr>
      <w:r>
        <w:rPr>
          <w:rFonts w:asciiTheme="minorHAnsi" w:hAnsiTheme="minorHAnsi"/>
          <w:sz w:val="18"/>
          <w:szCs w:val="18"/>
        </w:rPr>
        <w:t>Determined by</w:t>
      </w:r>
      <w:r w:rsidRPr="00455BC7">
        <w:rPr>
          <w:rFonts w:asciiTheme="minorHAnsi" w:hAnsiTheme="minorHAnsi"/>
          <w:sz w:val="18"/>
          <w:szCs w:val="18"/>
        </w:rPr>
        <w:fldChar w:fldCharType="begin">
          <w:ffData>
            <w:name w:val="form1[0].#subform[1]"/>
            <w:enabled/>
            <w:calcOnExit w:val="0"/>
            <w:textInput/>
          </w:ffData>
        </w:fldChar>
      </w:r>
      <w:r w:rsidRPr="00455BC7">
        <w:rPr>
          <w:rFonts w:asciiTheme="minorHAnsi" w:hAnsiTheme="minorHAnsi"/>
          <w:sz w:val="18"/>
          <w:szCs w:val="18"/>
        </w:rPr>
        <w:instrText xml:space="preserve"> FORMTEXT </w:instrText>
      </w:r>
      <w:r w:rsidR="005D40F5">
        <w:rPr>
          <w:rFonts w:asciiTheme="minorHAnsi" w:hAnsiTheme="minorHAnsi"/>
          <w:sz w:val="18"/>
          <w:szCs w:val="18"/>
        </w:rPr>
      </w:r>
      <w:r w:rsidR="005D40F5">
        <w:rPr>
          <w:rFonts w:asciiTheme="minorHAnsi" w:hAnsiTheme="minorHAnsi"/>
          <w:sz w:val="18"/>
          <w:szCs w:val="18"/>
        </w:rPr>
        <w:fldChar w:fldCharType="separate"/>
      </w:r>
      <w:r w:rsidRPr="00455BC7">
        <w:rPr>
          <w:rFonts w:asciiTheme="minorHAnsi" w:hAnsiTheme="minorHAnsi"/>
          <w:sz w:val="18"/>
          <w:szCs w:val="18"/>
        </w:rPr>
        <w:fldChar w:fldCharType="end"/>
      </w:r>
      <w:r w:rsidRPr="00455BC7">
        <w:rPr>
          <w:rFonts w:asciiTheme="minorHAnsi" w:hAnsiTheme="minorHAnsi"/>
          <w:sz w:val="18"/>
          <w:szCs w:val="18"/>
        </w:rPr>
        <w:t>:</w:t>
      </w:r>
      <w:r>
        <w:rPr>
          <w:rFonts w:asciiTheme="minorHAnsi" w:hAnsiTheme="minorHAnsi"/>
          <w:sz w:val="18"/>
          <w:szCs w:val="18"/>
        </w:rPr>
        <w:t xml:space="preserve">  </w:t>
      </w:r>
      <w:sdt>
        <w:sdtPr>
          <w:rPr>
            <w:rFonts w:asciiTheme="minorHAnsi" w:hAnsiTheme="minorHAnsi"/>
            <w:sz w:val="18"/>
            <w:szCs w:val="18"/>
          </w:rPr>
          <w:id w:val="1222798362"/>
          <w:placeholder>
            <w:docPart w:val="B24BFEFF830945A69F60EF789A4AB439"/>
          </w:placeholder>
          <w:showingPlcHdr/>
          <w15:color w:val="FFFFFF"/>
          <w:text/>
        </w:sdtPr>
        <w:sdtEndPr/>
        <w:sdtContent>
          <w:r w:rsidRPr="00540376">
            <w:rPr>
              <w:rFonts w:asciiTheme="minorHAnsi" w:hAnsiTheme="minorHAnsi"/>
              <w:color w:val="F2F2F2" w:themeColor="background1" w:themeShade="F2"/>
              <w:sz w:val="18"/>
              <w:szCs w:val="18"/>
            </w:rPr>
            <w:t xml:space="preserve">Enter here </w:t>
          </w:r>
        </w:sdtContent>
      </w:sdt>
      <w:r w:rsidRPr="00455BC7">
        <w:rPr>
          <w:rFonts w:asciiTheme="minorHAnsi" w:hAnsiTheme="minorHAnsi"/>
          <w:sz w:val="18"/>
          <w:szCs w:val="18"/>
        </w:rPr>
        <w:fldChar w:fldCharType="begin">
          <w:ffData>
            <w:name w:val="form1[0].#subform[1]"/>
            <w:enabled/>
            <w:calcOnExit w:val="0"/>
            <w:textInput/>
          </w:ffData>
        </w:fldChar>
      </w:r>
      <w:r w:rsidRPr="00455BC7">
        <w:rPr>
          <w:rFonts w:asciiTheme="minorHAnsi" w:hAnsiTheme="minorHAnsi"/>
          <w:sz w:val="18"/>
          <w:szCs w:val="18"/>
        </w:rPr>
        <w:instrText xml:space="preserve"> FORMTEXT </w:instrText>
      </w:r>
      <w:r w:rsidR="005D40F5">
        <w:rPr>
          <w:rFonts w:asciiTheme="minorHAnsi" w:hAnsiTheme="minorHAnsi"/>
          <w:sz w:val="18"/>
          <w:szCs w:val="18"/>
        </w:rPr>
      </w:r>
      <w:r w:rsidR="005D40F5">
        <w:rPr>
          <w:rFonts w:asciiTheme="minorHAnsi" w:hAnsiTheme="minorHAnsi"/>
          <w:sz w:val="18"/>
          <w:szCs w:val="18"/>
        </w:rPr>
        <w:fldChar w:fldCharType="separate"/>
      </w:r>
      <w:r w:rsidRPr="00455BC7">
        <w:rPr>
          <w:rFonts w:asciiTheme="minorHAnsi" w:hAnsiTheme="minorHAnsi"/>
          <w:sz w:val="18"/>
          <w:szCs w:val="18"/>
        </w:rPr>
        <w:fldChar w:fldCharType="end"/>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455BC7">
        <w:rPr>
          <w:rFonts w:asciiTheme="minorHAnsi" w:hAnsiTheme="minorHAnsi"/>
          <w:sz w:val="18"/>
          <w:szCs w:val="18"/>
        </w:rPr>
        <w:t>Date</w:t>
      </w:r>
      <w:r>
        <w:rPr>
          <w:rFonts w:asciiTheme="minorHAnsi" w:hAnsiTheme="minorHAnsi"/>
          <w:sz w:val="18"/>
          <w:szCs w:val="18"/>
        </w:rPr>
        <w:t xml:space="preserve"> of determination</w:t>
      </w:r>
      <w:r w:rsidRPr="00455BC7">
        <w:rPr>
          <w:rFonts w:asciiTheme="minorHAnsi" w:hAnsiTheme="minorHAnsi"/>
          <w:sz w:val="18"/>
          <w:szCs w:val="18"/>
        </w:rPr>
        <w:t>:</w:t>
      </w:r>
      <w:r w:rsidRPr="00455BC7">
        <w:rPr>
          <w:rFonts w:asciiTheme="minorHAnsi" w:hAnsiTheme="minorHAnsi"/>
          <w:sz w:val="18"/>
          <w:szCs w:val="18"/>
        </w:rPr>
        <w:fldChar w:fldCharType="begin">
          <w:ffData>
            <w:name w:val="form1[0].#subform[1]"/>
            <w:enabled/>
            <w:calcOnExit w:val="0"/>
            <w:textInput/>
          </w:ffData>
        </w:fldChar>
      </w:r>
      <w:r w:rsidRPr="00455BC7">
        <w:rPr>
          <w:rFonts w:asciiTheme="minorHAnsi" w:hAnsiTheme="minorHAnsi"/>
          <w:sz w:val="18"/>
          <w:szCs w:val="18"/>
        </w:rPr>
        <w:instrText xml:space="preserve"> FORMTEXT </w:instrText>
      </w:r>
      <w:r w:rsidR="005D40F5">
        <w:rPr>
          <w:rFonts w:asciiTheme="minorHAnsi" w:hAnsiTheme="minorHAnsi"/>
          <w:sz w:val="18"/>
          <w:szCs w:val="18"/>
        </w:rPr>
      </w:r>
      <w:r w:rsidR="005D40F5">
        <w:rPr>
          <w:rFonts w:asciiTheme="minorHAnsi" w:hAnsiTheme="minorHAnsi"/>
          <w:sz w:val="18"/>
          <w:szCs w:val="18"/>
        </w:rPr>
        <w:fldChar w:fldCharType="separate"/>
      </w:r>
      <w:r w:rsidRPr="00455BC7">
        <w:rPr>
          <w:rFonts w:asciiTheme="minorHAnsi" w:hAnsiTheme="minorHAnsi"/>
          <w:sz w:val="18"/>
          <w:szCs w:val="18"/>
        </w:rPr>
        <w:fldChar w:fldCharType="end"/>
      </w:r>
      <w:r>
        <w:rPr>
          <w:rFonts w:asciiTheme="minorHAnsi" w:hAnsiTheme="minorHAnsi"/>
          <w:sz w:val="18"/>
          <w:szCs w:val="18"/>
        </w:rPr>
        <w:t xml:space="preserve">  </w:t>
      </w:r>
      <w:sdt>
        <w:sdtPr>
          <w:rPr>
            <w:rFonts w:asciiTheme="minorHAnsi" w:hAnsiTheme="minorHAnsi"/>
            <w:sz w:val="18"/>
            <w:szCs w:val="18"/>
          </w:rPr>
          <w:id w:val="555592914"/>
          <w:placeholder>
            <w:docPart w:val="13538C2B5DAA4FE6901829C1D9C791C5"/>
          </w:placeholder>
          <w:showingPlcHdr/>
          <w15:color w:val="FFFFFF"/>
          <w:date w:fullDate="2018-11-27T00:00:00Z">
            <w:dateFormat w:val="M/d/yyyy"/>
            <w:lid w:val="en-US"/>
            <w:storeMappedDataAs w:val="dateTime"/>
            <w:calendar w:val="gregorian"/>
          </w:date>
        </w:sdtPr>
        <w:sdtEndPr/>
        <w:sdtContent>
          <w:r>
            <w:rPr>
              <w:rFonts w:asciiTheme="minorHAnsi" w:hAnsiTheme="minorHAnsi"/>
              <w:sz w:val="18"/>
              <w:szCs w:val="18"/>
            </w:rPr>
            <w:t xml:space="preserve"> </w:t>
          </w:r>
        </w:sdtContent>
      </w:sdt>
      <w:r>
        <w:rPr>
          <w:rFonts w:asciiTheme="minorHAnsi" w:hAnsiTheme="minorHAnsi"/>
          <w:sz w:val="18"/>
          <w:szCs w:val="18"/>
        </w:rPr>
        <w:tab/>
      </w:r>
    </w:p>
    <w:p w14:paraId="4F4EABAB" w14:textId="77777777" w:rsidR="00411128" w:rsidRDefault="00411128" w:rsidP="00411128">
      <w:pPr>
        <w:pStyle w:val="Default"/>
        <w:pBdr>
          <w:top w:val="double" w:sz="4" w:space="1" w:color="auto"/>
          <w:left w:val="double" w:sz="4" w:space="4" w:color="auto"/>
          <w:bottom w:val="double" w:sz="4" w:space="0" w:color="auto"/>
          <w:right w:val="double" w:sz="4" w:space="4" w:color="auto"/>
        </w:pBdr>
        <w:rPr>
          <w:rFonts w:asciiTheme="minorHAnsi" w:hAnsiTheme="minorHAnsi"/>
          <w:sz w:val="18"/>
          <w:szCs w:val="18"/>
        </w:rPr>
      </w:pPr>
      <w:r w:rsidRPr="00455BC7">
        <w:rPr>
          <w:rFonts w:asciiTheme="minorHAnsi" w:hAnsiTheme="minorHAnsi"/>
          <w:sz w:val="18"/>
          <w:szCs w:val="18"/>
        </w:rPr>
        <w:t xml:space="preserve">These assurances are acceptable and this project has adequate protections for participants.  This project has been properly reviewed </w:t>
      </w:r>
    </w:p>
    <w:p w14:paraId="1C6CC3CF" w14:textId="7BDDD4D2" w:rsidR="00411128" w:rsidRPr="00455BC7" w:rsidRDefault="00411128" w:rsidP="008C4FCD">
      <w:pPr>
        <w:pStyle w:val="Default"/>
        <w:pBdr>
          <w:top w:val="double" w:sz="4" w:space="1" w:color="auto"/>
          <w:left w:val="double" w:sz="4" w:space="4" w:color="auto"/>
          <w:bottom w:val="double" w:sz="4" w:space="0" w:color="auto"/>
          <w:right w:val="double" w:sz="4" w:space="4" w:color="auto"/>
        </w:pBdr>
        <w:tabs>
          <w:tab w:val="right" w:pos="10224"/>
        </w:tabs>
        <w:rPr>
          <w:rFonts w:asciiTheme="minorHAnsi" w:hAnsiTheme="minorHAnsi"/>
        </w:rPr>
      </w:pPr>
      <w:r w:rsidRPr="00455BC7">
        <w:rPr>
          <w:rFonts w:asciiTheme="minorHAnsi" w:hAnsiTheme="minorHAnsi"/>
          <w:sz w:val="18"/>
          <w:szCs w:val="18"/>
        </w:rPr>
        <w:t>and filed and is in compliance with federal and state law, and University regulation.</w:t>
      </w:r>
      <w:r>
        <w:rPr>
          <w:rFonts w:asciiTheme="minorHAnsi" w:hAnsiTheme="minorHAnsi"/>
          <w:sz w:val="18"/>
          <w:szCs w:val="18"/>
        </w:rPr>
        <w:tab/>
      </w:r>
      <w:r w:rsidRPr="00455BC7">
        <w:rPr>
          <w:rFonts w:asciiTheme="minorHAnsi" w:hAnsiTheme="minorHAnsi"/>
        </w:rPr>
        <w:fldChar w:fldCharType="begin">
          <w:ffData>
            <w:name w:val="form1[0].#subform[0]"/>
            <w:enabled/>
            <w:calcOnExit w:val="0"/>
            <w:textInput/>
          </w:ffData>
        </w:fldChar>
      </w:r>
      <w:r w:rsidRPr="00455BC7">
        <w:rPr>
          <w:rFonts w:asciiTheme="minorHAnsi" w:hAnsiTheme="minorHAnsi"/>
        </w:rPr>
        <w:instrText xml:space="preserve"> FORMTEXT </w:instrText>
      </w:r>
      <w:r w:rsidR="005D40F5">
        <w:rPr>
          <w:rFonts w:asciiTheme="minorHAnsi" w:hAnsiTheme="minorHAnsi"/>
        </w:rPr>
      </w:r>
      <w:r w:rsidR="005D40F5">
        <w:rPr>
          <w:rFonts w:asciiTheme="minorHAnsi" w:hAnsiTheme="minorHAnsi"/>
        </w:rPr>
        <w:fldChar w:fldCharType="separate"/>
      </w:r>
      <w:r w:rsidRPr="00455BC7">
        <w:rPr>
          <w:rFonts w:asciiTheme="minorHAnsi" w:hAnsiTheme="minorHAnsi"/>
        </w:rPr>
        <w:fldChar w:fldCharType="end"/>
      </w:r>
    </w:p>
    <w:p w14:paraId="37ACB46E" w14:textId="77777777" w:rsidR="00F01F92" w:rsidRPr="00455BC7" w:rsidRDefault="00F01F92" w:rsidP="00F01F92">
      <w:pPr>
        <w:pStyle w:val="ListParagraph"/>
        <w:autoSpaceDE w:val="0"/>
        <w:autoSpaceDN w:val="0"/>
        <w:adjustRightInd w:val="0"/>
        <w:spacing w:after="0" w:line="240" w:lineRule="auto"/>
        <w:ind w:left="1080" w:right="547"/>
        <w:rPr>
          <w:rFonts w:asciiTheme="minorHAnsi" w:hAnsiTheme="minorHAnsi"/>
          <w:sz w:val="28"/>
          <w:szCs w:val="28"/>
        </w:rPr>
      </w:pPr>
    </w:p>
    <w:sectPr w:rsidR="00F01F92" w:rsidRPr="00455BC7" w:rsidSect="00E117AE">
      <w:type w:val="continuous"/>
      <w:pgSz w:w="12240" w:h="15840" w:code="1"/>
      <w:pgMar w:top="1008" w:right="1008" w:bottom="720" w:left="1008" w:header="432"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3AE7C" w14:textId="77777777" w:rsidR="00345345" w:rsidRDefault="00345345" w:rsidP="0040621D">
      <w:pPr>
        <w:spacing w:after="0" w:line="240" w:lineRule="auto"/>
      </w:pPr>
      <w:r>
        <w:separator/>
      </w:r>
    </w:p>
  </w:endnote>
  <w:endnote w:type="continuationSeparator" w:id="0">
    <w:p w14:paraId="02935B9A" w14:textId="77777777" w:rsidR="00345345" w:rsidRDefault="00345345" w:rsidP="0040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F7F29" w14:textId="77777777" w:rsidR="00345345" w:rsidRPr="00C723EC" w:rsidRDefault="00345345" w:rsidP="003B4A5C">
    <w:pPr>
      <w:pStyle w:val="Footer"/>
      <w:spacing w:after="0"/>
      <w:jc w:val="right"/>
      <w:rPr>
        <w:rFonts w:ascii="Times New Roman" w:hAnsi="Times New Roman"/>
        <w:sz w:val="16"/>
        <w:szCs w:val="16"/>
      </w:rPr>
    </w:pPr>
    <w:r w:rsidRPr="00C723EC">
      <w:rPr>
        <w:rFonts w:ascii="Times New Roman" w:hAnsi="Times New Roman"/>
        <w:sz w:val="20"/>
        <w:szCs w:val="20"/>
      </w:rPr>
      <w:t xml:space="preserve">Page </w:t>
    </w:r>
    <w:r w:rsidRPr="00C723EC">
      <w:rPr>
        <w:rFonts w:ascii="Times New Roman" w:hAnsi="Times New Roman"/>
        <w:b/>
        <w:sz w:val="20"/>
        <w:szCs w:val="20"/>
      </w:rPr>
      <w:fldChar w:fldCharType="begin"/>
    </w:r>
    <w:r w:rsidRPr="00C723EC">
      <w:rPr>
        <w:rFonts w:ascii="Times New Roman" w:hAnsi="Times New Roman"/>
        <w:b/>
        <w:sz w:val="20"/>
        <w:szCs w:val="20"/>
      </w:rPr>
      <w:instrText xml:space="preserve"> PAGE </w:instrText>
    </w:r>
    <w:r w:rsidRPr="00C723EC">
      <w:rPr>
        <w:rFonts w:ascii="Times New Roman" w:hAnsi="Times New Roman"/>
        <w:b/>
        <w:sz w:val="20"/>
        <w:szCs w:val="20"/>
      </w:rPr>
      <w:fldChar w:fldCharType="separate"/>
    </w:r>
    <w:r w:rsidR="005D40F5">
      <w:rPr>
        <w:rFonts w:ascii="Times New Roman" w:hAnsi="Times New Roman"/>
        <w:b/>
        <w:noProof/>
        <w:sz w:val="20"/>
        <w:szCs w:val="20"/>
      </w:rPr>
      <w:t>2</w:t>
    </w:r>
    <w:r w:rsidRPr="00C723EC">
      <w:rPr>
        <w:rFonts w:ascii="Times New Roman" w:hAnsi="Times New Roman"/>
        <w:b/>
        <w:sz w:val="20"/>
        <w:szCs w:val="20"/>
      </w:rPr>
      <w:fldChar w:fldCharType="end"/>
    </w:r>
    <w:r w:rsidRPr="00C723EC">
      <w:rPr>
        <w:rFonts w:ascii="Times New Roman" w:hAnsi="Times New Roman"/>
        <w:sz w:val="20"/>
        <w:szCs w:val="20"/>
      </w:rPr>
      <w:t xml:space="preserve"> of </w:t>
    </w:r>
    <w:r w:rsidRPr="00C723EC">
      <w:rPr>
        <w:rFonts w:ascii="Times New Roman" w:hAnsi="Times New Roman"/>
        <w:b/>
        <w:sz w:val="20"/>
        <w:szCs w:val="20"/>
      </w:rPr>
      <w:fldChar w:fldCharType="begin"/>
    </w:r>
    <w:r w:rsidRPr="00C723EC">
      <w:rPr>
        <w:rFonts w:ascii="Times New Roman" w:hAnsi="Times New Roman"/>
        <w:b/>
        <w:sz w:val="20"/>
        <w:szCs w:val="20"/>
      </w:rPr>
      <w:instrText xml:space="preserve"> NUMPAGES  </w:instrText>
    </w:r>
    <w:r w:rsidRPr="00C723EC">
      <w:rPr>
        <w:rFonts w:ascii="Times New Roman" w:hAnsi="Times New Roman"/>
        <w:b/>
        <w:sz w:val="20"/>
        <w:szCs w:val="20"/>
      </w:rPr>
      <w:fldChar w:fldCharType="separate"/>
    </w:r>
    <w:r w:rsidR="005D40F5">
      <w:rPr>
        <w:rFonts w:ascii="Times New Roman" w:hAnsi="Times New Roman"/>
        <w:b/>
        <w:noProof/>
        <w:sz w:val="20"/>
        <w:szCs w:val="20"/>
      </w:rPr>
      <w:t>3</w:t>
    </w:r>
    <w:r w:rsidRPr="00C723EC">
      <w:rPr>
        <w:rFonts w:ascii="Times New Roman" w:hAnsi="Times New Roman"/>
        <w:b/>
        <w:sz w:val="20"/>
        <w:szCs w:val="20"/>
      </w:rPr>
      <w:fldChar w:fldCharType="end"/>
    </w:r>
  </w:p>
  <w:p w14:paraId="60FE19DD" w14:textId="4E5D0FFE" w:rsidR="00345345" w:rsidRDefault="00345345" w:rsidP="003B4A5C">
    <w:pPr>
      <w:pStyle w:val="Footer"/>
      <w:spacing w:after="0"/>
    </w:pPr>
    <w:r>
      <w:rPr>
        <w:rFonts w:ascii="Times New Roman" w:hAnsi="Times New Roman"/>
        <w:sz w:val="18"/>
        <w:szCs w:val="18"/>
      </w:rPr>
      <w:t>Version: 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44167" w14:textId="77777777" w:rsidR="00345345" w:rsidRDefault="00345345" w:rsidP="0040621D">
      <w:pPr>
        <w:spacing w:after="0" w:line="240" w:lineRule="auto"/>
      </w:pPr>
      <w:r>
        <w:separator/>
      </w:r>
    </w:p>
  </w:footnote>
  <w:footnote w:type="continuationSeparator" w:id="0">
    <w:p w14:paraId="17B1BFF9" w14:textId="77777777" w:rsidR="00345345" w:rsidRDefault="00345345" w:rsidP="00406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980A9" w14:textId="77777777" w:rsidR="00345345" w:rsidRDefault="00345345" w:rsidP="009A615D">
    <w:pPr>
      <w:pStyle w:val="Header"/>
      <w:spacing w:line="240" w:lineRule="auto"/>
      <w:ind w:left="0"/>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0C11"/>
    <w:multiLevelType w:val="hybridMultilevel"/>
    <w:tmpl w:val="218094C2"/>
    <w:lvl w:ilvl="0" w:tplc="E124BFE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FD"/>
    <w:multiLevelType w:val="hybridMultilevel"/>
    <w:tmpl w:val="B3AA0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21C18"/>
    <w:multiLevelType w:val="hybridMultilevel"/>
    <w:tmpl w:val="5D1E9C12"/>
    <w:lvl w:ilvl="0" w:tplc="0409000F">
      <w:start w:val="1"/>
      <w:numFmt w:val="decimal"/>
      <w:lvlText w:val="%1."/>
      <w:lvlJc w:val="left"/>
      <w:pPr>
        <w:ind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B3C7856"/>
    <w:multiLevelType w:val="hybridMultilevel"/>
    <w:tmpl w:val="BE6CA92C"/>
    <w:lvl w:ilvl="0" w:tplc="C43A8C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E0A6A"/>
    <w:multiLevelType w:val="hybridMultilevel"/>
    <w:tmpl w:val="4B160FE4"/>
    <w:lvl w:ilvl="0" w:tplc="8278C836">
      <w:start w:val="1"/>
      <w:numFmt w:val="bullet"/>
      <w:lvlText w:val=""/>
      <w:lvlJc w:val="left"/>
      <w:pPr>
        <w:tabs>
          <w:tab w:val="num" w:pos="576"/>
        </w:tabs>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F526E8"/>
    <w:multiLevelType w:val="hybridMultilevel"/>
    <w:tmpl w:val="DBFCFA26"/>
    <w:lvl w:ilvl="0" w:tplc="1EDE70A6">
      <w:start w:val="1"/>
      <w:numFmt w:val="decimal"/>
      <w:lvlText w:val="%1."/>
      <w:lvlJc w:val="left"/>
      <w:pPr>
        <w:ind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0A21281"/>
    <w:multiLevelType w:val="hybridMultilevel"/>
    <w:tmpl w:val="5C34CA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0557A"/>
    <w:multiLevelType w:val="hybridMultilevel"/>
    <w:tmpl w:val="23EEEACA"/>
    <w:lvl w:ilvl="0" w:tplc="0A3882EE">
      <w:start w:val="1"/>
      <w:numFmt w:val="lowerRoman"/>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70A16"/>
    <w:multiLevelType w:val="hybridMultilevel"/>
    <w:tmpl w:val="2C484304"/>
    <w:lvl w:ilvl="0" w:tplc="A898718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85145"/>
    <w:multiLevelType w:val="hybridMultilevel"/>
    <w:tmpl w:val="65C0EAA2"/>
    <w:lvl w:ilvl="0" w:tplc="04090015">
      <w:start w:val="1"/>
      <w:numFmt w:val="upperLetter"/>
      <w:lvlText w:val="%1."/>
      <w:lvlJc w:val="left"/>
      <w:pPr>
        <w:ind w:left="1170" w:hanging="360"/>
      </w:pPr>
      <w:rPr>
        <w:rFonts w:cs="Times New Roman"/>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14E45C9"/>
    <w:multiLevelType w:val="hybridMultilevel"/>
    <w:tmpl w:val="E370D440"/>
    <w:lvl w:ilvl="0" w:tplc="1F0A1E8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F49DB"/>
    <w:multiLevelType w:val="hybridMultilevel"/>
    <w:tmpl w:val="DBFCFA26"/>
    <w:lvl w:ilvl="0" w:tplc="1EDE70A6">
      <w:start w:val="1"/>
      <w:numFmt w:val="decimal"/>
      <w:lvlText w:val="%1."/>
      <w:lvlJc w:val="left"/>
      <w:pPr>
        <w:ind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9460093"/>
    <w:multiLevelType w:val="hybridMultilevel"/>
    <w:tmpl w:val="3C9A3E4E"/>
    <w:lvl w:ilvl="0" w:tplc="E2B84D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40B88"/>
    <w:multiLevelType w:val="hybridMultilevel"/>
    <w:tmpl w:val="8D08D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D7349"/>
    <w:multiLevelType w:val="multilevel"/>
    <w:tmpl w:val="0AB8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EF5936"/>
    <w:multiLevelType w:val="hybridMultilevel"/>
    <w:tmpl w:val="8AECF46C"/>
    <w:lvl w:ilvl="0" w:tplc="0409000F">
      <w:start w:val="1"/>
      <w:numFmt w:val="decimal"/>
      <w:lvlText w:val="%1."/>
      <w:lvlJc w:val="left"/>
      <w:pPr>
        <w:ind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4D173C5E"/>
    <w:multiLevelType w:val="hybridMultilevel"/>
    <w:tmpl w:val="D346B216"/>
    <w:lvl w:ilvl="0" w:tplc="04090015">
      <w:start w:val="1"/>
      <w:numFmt w:val="upperLetter"/>
      <w:lvlText w:val="%1."/>
      <w:lvlJc w:val="left"/>
      <w:pPr>
        <w:ind w:left="1080" w:hanging="360"/>
      </w:pPr>
      <w:rPr>
        <w:rFonts w:cs="Times New Roman"/>
      </w:rPr>
    </w:lvl>
    <w:lvl w:ilvl="1" w:tplc="E16437E0">
      <w:start w:val="1"/>
      <w:numFmt w:val="lowerLetter"/>
      <w:lvlText w:val="(%2)"/>
      <w:lvlJc w:val="left"/>
      <w:pPr>
        <w:ind w:left="2880" w:hanging="360"/>
      </w:pPr>
      <w:rPr>
        <w:rFonts w:cs="Times New Roman" w:hint="default"/>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7" w15:restartNumberingAfterBreak="0">
    <w:nsid w:val="54231A7E"/>
    <w:multiLevelType w:val="hybridMultilevel"/>
    <w:tmpl w:val="5D1E9C12"/>
    <w:lvl w:ilvl="0" w:tplc="0409000F">
      <w:start w:val="1"/>
      <w:numFmt w:val="decimal"/>
      <w:lvlText w:val="%1."/>
      <w:lvlJc w:val="left"/>
      <w:pPr>
        <w:ind w:hanging="360"/>
      </w:pPr>
      <w:rPr>
        <w:rFonts w:cs="Times New Roman"/>
      </w:rPr>
    </w:lvl>
    <w:lvl w:ilvl="1" w:tplc="04090019" w:tentative="1">
      <w:start w:val="1"/>
      <w:numFmt w:val="lowerLetter"/>
      <w:lvlText w:val="%2."/>
      <w:lvlJc w:val="left"/>
      <w:pPr>
        <w:ind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8" w15:restartNumberingAfterBreak="0">
    <w:nsid w:val="55B65D34"/>
    <w:multiLevelType w:val="hybridMultilevel"/>
    <w:tmpl w:val="8AECF46C"/>
    <w:lvl w:ilvl="0" w:tplc="0409000F">
      <w:start w:val="1"/>
      <w:numFmt w:val="decimal"/>
      <w:lvlText w:val="%1."/>
      <w:lvlJc w:val="left"/>
      <w:pPr>
        <w:ind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561E0A10"/>
    <w:multiLevelType w:val="hybridMultilevel"/>
    <w:tmpl w:val="E738D38E"/>
    <w:lvl w:ilvl="0" w:tplc="6D641C1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17DDB"/>
    <w:multiLevelType w:val="hybridMultilevel"/>
    <w:tmpl w:val="8AECF46C"/>
    <w:lvl w:ilvl="0" w:tplc="0409000F">
      <w:start w:val="1"/>
      <w:numFmt w:val="decimal"/>
      <w:lvlText w:val="%1."/>
      <w:lvlJc w:val="left"/>
      <w:pPr>
        <w:ind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570A7257"/>
    <w:multiLevelType w:val="hybridMultilevel"/>
    <w:tmpl w:val="84AAD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91FF5"/>
    <w:multiLevelType w:val="hybridMultilevel"/>
    <w:tmpl w:val="50740068"/>
    <w:lvl w:ilvl="0" w:tplc="3A4E250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D215ED"/>
    <w:multiLevelType w:val="hybridMultilevel"/>
    <w:tmpl w:val="55FAC56E"/>
    <w:lvl w:ilvl="0" w:tplc="2D00E4DC">
      <w:start w:val="1"/>
      <w:numFmt w:val="bullet"/>
      <w:lvlText w:val="-"/>
      <w:lvlJc w:val="left"/>
      <w:pPr>
        <w:ind w:left="720" w:hanging="360"/>
      </w:pPr>
      <w:rPr>
        <w:rFonts w:ascii="Calibri" w:eastAsia="Times New Roman"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D5495"/>
    <w:multiLevelType w:val="hybridMultilevel"/>
    <w:tmpl w:val="DBFCFA26"/>
    <w:lvl w:ilvl="0" w:tplc="1EDE70A6">
      <w:start w:val="1"/>
      <w:numFmt w:val="decimal"/>
      <w:lvlText w:val="%1."/>
      <w:lvlJc w:val="left"/>
      <w:pPr>
        <w:ind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63921BDC"/>
    <w:multiLevelType w:val="hybridMultilevel"/>
    <w:tmpl w:val="8D08D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D64DDA"/>
    <w:multiLevelType w:val="hybridMultilevel"/>
    <w:tmpl w:val="DBFCFA26"/>
    <w:lvl w:ilvl="0" w:tplc="1EDE70A6">
      <w:start w:val="1"/>
      <w:numFmt w:val="decimal"/>
      <w:lvlText w:val="%1."/>
      <w:lvlJc w:val="left"/>
      <w:pPr>
        <w:ind w:hanging="360"/>
      </w:pPr>
      <w:rPr>
        <w:rFonts w:cs="Times New Roman"/>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63F15880"/>
    <w:multiLevelType w:val="hybridMultilevel"/>
    <w:tmpl w:val="D346B216"/>
    <w:lvl w:ilvl="0" w:tplc="04090015">
      <w:start w:val="1"/>
      <w:numFmt w:val="upperLetter"/>
      <w:lvlText w:val="%1."/>
      <w:lvlJc w:val="left"/>
      <w:pPr>
        <w:ind w:left="1080" w:hanging="360"/>
      </w:pPr>
      <w:rPr>
        <w:rFonts w:cs="Times New Roman"/>
      </w:rPr>
    </w:lvl>
    <w:lvl w:ilvl="1" w:tplc="E16437E0">
      <w:start w:val="1"/>
      <w:numFmt w:val="lowerLetter"/>
      <w:lvlText w:val="(%2)"/>
      <w:lvlJc w:val="left"/>
      <w:pPr>
        <w:ind w:left="2880" w:hanging="360"/>
      </w:pPr>
      <w:rPr>
        <w:rFonts w:cs="Times New Roman" w:hint="default"/>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 w15:restartNumberingAfterBreak="0">
    <w:nsid w:val="65F40C05"/>
    <w:multiLevelType w:val="hybridMultilevel"/>
    <w:tmpl w:val="BB0090A0"/>
    <w:lvl w:ilvl="0" w:tplc="0409000F">
      <w:start w:val="1"/>
      <w:numFmt w:val="decimal"/>
      <w:lvlText w:val="%1."/>
      <w:lvlJc w:val="left"/>
      <w:pPr>
        <w:ind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66CE342E"/>
    <w:multiLevelType w:val="hybridMultilevel"/>
    <w:tmpl w:val="09FC4530"/>
    <w:lvl w:ilvl="0" w:tplc="962ED542">
      <w:start w:val="1"/>
      <w:numFmt w:val="lowerRoman"/>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B763A1"/>
    <w:multiLevelType w:val="hybridMultilevel"/>
    <w:tmpl w:val="DBFCFA26"/>
    <w:lvl w:ilvl="0" w:tplc="1EDE70A6">
      <w:start w:val="1"/>
      <w:numFmt w:val="decimal"/>
      <w:lvlText w:val="%1."/>
      <w:lvlJc w:val="left"/>
      <w:pPr>
        <w:ind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6FB12FCA"/>
    <w:multiLevelType w:val="hybridMultilevel"/>
    <w:tmpl w:val="65C0EAA2"/>
    <w:lvl w:ilvl="0" w:tplc="04090015">
      <w:start w:val="1"/>
      <w:numFmt w:val="upperLetter"/>
      <w:lvlText w:val="%1."/>
      <w:lvlJc w:val="left"/>
      <w:pPr>
        <w:ind w:left="1170" w:hanging="360"/>
      </w:pPr>
      <w:rPr>
        <w:rFonts w:cs="Times New Roman"/>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712C68A4"/>
    <w:multiLevelType w:val="hybridMultilevel"/>
    <w:tmpl w:val="DFD6D66E"/>
    <w:lvl w:ilvl="0" w:tplc="04090015">
      <w:start w:val="1"/>
      <w:numFmt w:val="upperLetter"/>
      <w:lvlText w:val="%1."/>
      <w:lvlJc w:val="left"/>
      <w:pPr>
        <w:ind w:left="720" w:hanging="360"/>
      </w:pPr>
      <w:rPr>
        <w:rFonts w:cs="Times New Roman"/>
      </w:rPr>
    </w:lvl>
    <w:lvl w:ilvl="1" w:tplc="E16437E0">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15:restartNumberingAfterBreak="0">
    <w:nsid w:val="76E1604E"/>
    <w:multiLevelType w:val="hybridMultilevel"/>
    <w:tmpl w:val="8D08D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97D06"/>
    <w:multiLevelType w:val="hybridMultilevel"/>
    <w:tmpl w:val="8AECF46C"/>
    <w:lvl w:ilvl="0" w:tplc="0409000F">
      <w:start w:val="1"/>
      <w:numFmt w:val="decimal"/>
      <w:lvlText w:val="%1."/>
      <w:lvlJc w:val="left"/>
      <w:pPr>
        <w:ind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7F36066E"/>
    <w:multiLevelType w:val="hybridMultilevel"/>
    <w:tmpl w:val="9670D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15"/>
  </w:num>
  <w:num w:numId="4">
    <w:abstractNumId w:val="18"/>
  </w:num>
  <w:num w:numId="5">
    <w:abstractNumId w:val="34"/>
  </w:num>
  <w:num w:numId="6">
    <w:abstractNumId w:val="2"/>
  </w:num>
  <w:num w:numId="7">
    <w:abstractNumId w:val="28"/>
  </w:num>
  <w:num w:numId="8">
    <w:abstractNumId w:val="27"/>
  </w:num>
  <w:num w:numId="9">
    <w:abstractNumId w:val="16"/>
  </w:num>
  <w:num w:numId="10">
    <w:abstractNumId w:val="30"/>
  </w:num>
  <w:num w:numId="11">
    <w:abstractNumId w:val="5"/>
  </w:num>
  <w:num w:numId="12">
    <w:abstractNumId w:val="32"/>
  </w:num>
  <w:num w:numId="13">
    <w:abstractNumId w:val="24"/>
  </w:num>
  <w:num w:numId="14">
    <w:abstractNumId w:val="31"/>
  </w:num>
  <w:num w:numId="15">
    <w:abstractNumId w:val="11"/>
  </w:num>
  <w:num w:numId="16">
    <w:abstractNumId w:val="26"/>
  </w:num>
  <w:num w:numId="17">
    <w:abstractNumId w:val="4"/>
  </w:num>
  <w:num w:numId="18">
    <w:abstractNumId w:val="14"/>
  </w:num>
  <w:num w:numId="19">
    <w:abstractNumId w:val="17"/>
  </w:num>
  <w:num w:numId="20">
    <w:abstractNumId w:val="9"/>
  </w:num>
  <w:num w:numId="21">
    <w:abstractNumId w:val="6"/>
  </w:num>
  <w:num w:numId="22">
    <w:abstractNumId w:val="13"/>
  </w:num>
  <w:num w:numId="23">
    <w:abstractNumId w:val="0"/>
  </w:num>
  <w:num w:numId="24">
    <w:abstractNumId w:val="23"/>
  </w:num>
  <w:num w:numId="25">
    <w:abstractNumId w:val="33"/>
  </w:num>
  <w:num w:numId="26">
    <w:abstractNumId w:val="25"/>
  </w:num>
  <w:num w:numId="27">
    <w:abstractNumId w:val="8"/>
  </w:num>
  <w:num w:numId="28">
    <w:abstractNumId w:val="22"/>
  </w:num>
  <w:num w:numId="29">
    <w:abstractNumId w:val="1"/>
  </w:num>
  <w:num w:numId="30">
    <w:abstractNumId w:val="19"/>
  </w:num>
  <w:num w:numId="31">
    <w:abstractNumId w:val="7"/>
  </w:num>
  <w:num w:numId="32">
    <w:abstractNumId w:val="29"/>
  </w:num>
  <w:num w:numId="33">
    <w:abstractNumId w:val="12"/>
  </w:num>
  <w:num w:numId="34">
    <w:abstractNumId w:val="3"/>
  </w:num>
  <w:num w:numId="35">
    <w:abstractNumId w:val="10"/>
  </w:num>
  <w:num w:numId="36">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63"/>
  <w:embedSystemFonts/>
  <w:bordersDoNotSurroundHeader/>
  <w:bordersDoNotSurroundFooter/>
  <w:documentProtection w:edit="forms" w:enforcement="1" w:cryptProviderType="rsaAES" w:cryptAlgorithmClass="hash" w:cryptAlgorithmType="typeAny" w:cryptAlgorithmSid="14" w:cryptSpinCount="100000" w:hash="kz0oq/9gO6RdKbWMHIbZM5jTOdqBtbycvXbVFUMH507ifx3gircqmjksFasjU5CnNiO9Ke6syk5SXSeMYN/zPw==" w:salt="3LFe8IBj6PW/zhiL72tPPw=="/>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E1"/>
    <w:rsid w:val="00003427"/>
    <w:rsid w:val="00003B2F"/>
    <w:rsid w:val="00004D49"/>
    <w:rsid w:val="0001066B"/>
    <w:rsid w:val="00011EA3"/>
    <w:rsid w:val="000148CE"/>
    <w:rsid w:val="00014967"/>
    <w:rsid w:val="00015B03"/>
    <w:rsid w:val="000217B4"/>
    <w:rsid w:val="0002303F"/>
    <w:rsid w:val="0002446E"/>
    <w:rsid w:val="00027E24"/>
    <w:rsid w:val="00030539"/>
    <w:rsid w:val="00034DEC"/>
    <w:rsid w:val="000363A1"/>
    <w:rsid w:val="00036EA1"/>
    <w:rsid w:val="000462B7"/>
    <w:rsid w:val="00047AA8"/>
    <w:rsid w:val="00053A8B"/>
    <w:rsid w:val="000549F9"/>
    <w:rsid w:val="00054E03"/>
    <w:rsid w:val="0006084E"/>
    <w:rsid w:val="0006119E"/>
    <w:rsid w:val="00062132"/>
    <w:rsid w:val="000628C1"/>
    <w:rsid w:val="000632A5"/>
    <w:rsid w:val="0006401E"/>
    <w:rsid w:val="00064F82"/>
    <w:rsid w:val="00065492"/>
    <w:rsid w:val="00074294"/>
    <w:rsid w:val="000742E4"/>
    <w:rsid w:val="00075F98"/>
    <w:rsid w:val="00077903"/>
    <w:rsid w:val="00085E25"/>
    <w:rsid w:val="00086D57"/>
    <w:rsid w:val="00092590"/>
    <w:rsid w:val="00096720"/>
    <w:rsid w:val="00096B53"/>
    <w:rsid w:val="00096C41"/>
    <w:rsid w:val="000A4761"/>
    <w:rsid w:val="000B1D8E"/>
    <w:rsid w:val="000B20A2"/>
    <w:rsid w:val="000B45DC"/>
    <w:rsid w:val="000B49D9"/>
    <w:rsid w:val="000B53FD"/>
    <w:rsid w:val="000B7FD3"/>
    <w:rsid w:val="000C12B7"/>
    <w:rsid w:val="000C6C3C"/>
    <w:rsid w:val="000D3D1F"/>
    <w:rsid w:val="000D5B94"/>
    <w:rsid w:val="000D68A4"/>
    <w:rsid w:val="000E668B"/>
    <w:rsid w:val="000F1ED0"/>
    <w:rsid w:val="001019DC"/>
    <w:rsid w:val="00105BD5"/>
    <w:rsid w:val="0010615D"/>
    <w:rsid w:val="00112407"/>
    <w:rsid w:val="00112E76"/>
    <w:rsid w:val="00123D26"/>
    <w:rsid w:val="00130226"/>
    <w:rsid w:val="00131023"/>
    <w:rsid w:val="0013289D"/>
    <w:rsid w:val="001351A9"/>
    <w:rsid w:val="00137304"/>
    <w:rsid w:val="00137D05"/>
    <w:rsid w:val="00152EB6"/>
    <w:rsid w:val="0015468B"/>
    <w:rsid w:val="00155BA2"/>
    <w:rsid w:val="00166BB7"/>
    <w:rsid w:val="00167029"/>
    <w:rsid w:val="00170CAE"/>
    <w:rsid w:val="0017127A"/>
    <w:rsid w:val="00171EEB"/>
    <w:rsid w:val="00172CFE"/>
    <w:rsid w:val="00174A14"/>
    <w:rsid w:val="0018302E"/>
    <w:rsid w:val="00183C3C"/>
    <w:rsid w:val="001858DB"/>
    <w:rsid w:val="001A0106"/>
    <w:rsid w:val="001A040F"/>
    <w:rsid w:val="001A46CA"/>
    <w:rsid w:val="001A54C7"/>
    <w:rsid w:val="001B4F72"/>
    <w:rsid w:val="001B6DCD"/>
    <w:rsid w:val="001B7269"/>
    <w:rsid w:val="001B75F6"/>
    <w:rsid w:val="001C04B3"/>
    <w:rsid w:val="001D00FE"/>
    <w:rsid w:val="001D066A"/>
    <w:rsid w:val="001D1729"/>
    <w:rsid w:val="001D3784"/>
    <w:rsid w:val="001D47B7"/>
    <w:rsid w:val="001D557E"/>
    <w:rsid w:val="001E126A"/>
    <w:rsid w:val="001E30E8"/>
    <w:rsid w:val="001E7E23"/>
    <w:rsid w:val="001F050D"/>
    <w:rsid w:val="001F0BF0"/>
    <w:rsid w:val="001F4AD7"/>
    <w:rsid w:val="00200D6D"/>
    <w:rsid w:val="0020195E"/>
    <w:rsid w:val="0021150C"/>
    <w:rsid w:val="002124A1"/>
    <w:rsid w:val="0021482A"/>
    <w:rsid w:val="00217D10"/>
    <w:rsid w:val="002219BB"/>
    <w:rsid w:val="00225634"/>
    <w:rsid w:val="00232145"/>
    <w:rsid w:val="002331A7"/>
    <w:rsid w:val="00233FFF"/>
    <w:rsid w:val="00234BFC"/>
    <w:rsid w:val="00244823"/>
    <w:rsid w:val="00244AFC"/>
    <w:rsid w:val="00250D74"/>
    <w:rsid w:val="002511EA"/>
    <w:rsid w:val="00256A01"/>
    <w:rsid w:val="00256D82"/>
    <w:rsid w:val="002631F0"/>
    <w:rsid w:val="002643C5"/>
    <w:rsid w:val="0027032C"/>
    <w:rsid w:val="00270FD0"/>
    <w:rsid w:val="002723B2"/>
    <w:rsid w:val="00280AA6"/>
    <w:rsid w:val="00280C5E"/>
    <w:rsid w:val="00287FA9"/>
    <w:rsid w:val="002906A1"/>
    <w:rsid w:val="002928C4"/>
    <w:rsid w:val="00295FC0"/>
    <w:rsid w:val="00296519"/>
    <w:rsid w:val="002A6C33"/>
    <w:rsid w:val="002B2231"/>
    <w:rsid w:val="002B2258"/>
    <w:rsid w:val="002B3616"/>
    <w:rsid w:val="002C0FA9"/>
    <w:rsid w:val="002C28A2"/>
    <w:rsid w:val="002C3C7B"/>
    <w:rsid w:val="002C5219"/>
    <w:rsid w:val="002C5917"/>
    <w:rsid w:val="002C6005"/>
    <w:rsid w:val="002C71D2"/>
    <w:rsid w:val="002D3E07"/>
    <w:rsid w:val="002D4FFE"/>
    <w:rsid w:val="002D726B"/>
    <w:rsid w:val="002E0FE1"/>
    <w:rsid w:val="002E3175"/>
    <w:rsid w:val="002E45A1"/>
    <w:rsid w:val="002E61A6"/>
    <w:rsid w:val="002F0085"/>
    <w:rsid w:val="002F7605"/>
    <w:rsid w:val="002F7E62"/>
    <w:rsid w:val="00300F86"/>
    <w:rsid w:val="00304CA8"/>
    <w:rsid w:val="00305310"/>
    <w:rsid w:val="00305B03"/>
    <w:rsid w:val="0030697A"/>
    <w:rsid w:val="00310828"/>
    <w:rsid w:val="00311693"/>
    <w:rsid w:val="00317F37"/>
    <w:rsid w:val="00324522"/>
    <w:rsid w:val="00327BD7"/>
    <w:rsid w:val="00331C38"/>
    <w:rsid w:val="00334E08"/>
    <w:rsid w:val="00335678"/>
    <w:rsid w:val="003357EB"/>
    <w:rsid w:val="00341041"/>
    <w:rsid w:val="00345345"/>
    <w:rsid w:val="00345F08"/>
    <w:rsid w:val="00350CFE"/>
    <w:rsid w:val="00352C96"/>
    <w:rsid w:val="0035670F"/>
    <w:rsid w:val="0035780C"/>
    <w:rsid w:val="00363A51"/>
    <w:rsid w:val="003644AB"/>
    <w:rsid w:val="003647B0"/>
    <w:rsid w:val="003649F4"/>
    <w:rsid w:val="00365FC7"/>
    <w:rsid w:val="0036799E"/>
    <w:rsid w:val="00380853"/>
    <w:rsid w:val="003821B2"/>
    <w:rsid w:val="00384FDA"/>
    <w:rsid w:val="00386269"/>
    <w:rsid w:val="00390A20"/>
    <w:rsid w:val="003A0A20"/>
    <w:rsid w:val="003A0CB1"/>
    <w:rsid w:val="003A10D9"/>
    <w:rsid w:val="003A4A78"/>
    <w:rsid w:val="003A55BE"/>
    <w:rsid w:val="003A5622"/>
    <w:rsid w:val="003A6327"/>
    <w:rsid w:val="003A6CF9"/>
    <w:rsid w:val="003B0580"/>
    <w:rsid w:val="003B0DD3"/>
    <w:rsid w:val="003B2CF5"/>
    <w:rsid w:val="003B4A5C"/>
    <w:rsid w:val="003B4F50"/>
    <w:rsid w:val="003B617F"/>
    <w:rsid w:val="003C2213"/>
    <w:rsid w:val="003C27BB"/>
    <w:rsid w:val="003C73CF"/>
    <w:rsid w:val="003D2CE7"/>
    <w:rsid w:val="003D7743"/>
    <w:rsid w:val="003E1E2B"/>
    <w:rsid w:val="003E4F28"/>
    <w:rsid w:val="003F2582"/>
    <w:rsid w:val="003F3BAF"/>
    <w:rsid w:val="003F4231"/>
    <w:rsid w:val="003F5445"/>
    <w:rsid w:val="003F60D8"/>
    <w:rsid w:val="003F63C6"/>
    <w:rsid w:val="003F6AED"/>
    <w:rsid w:val="003F6BDA"/>
    <w:rsid w:val="00400025"/>
    <w:rsid w:val="00401244"/>
    <w:rsid w:val="0040621D"/>
    <w:rsid w:val="00406454"/>
    <w:rsid w:val="0041111B"/>
    <w:rsid w:val="00411128"/>
    <w:rsid w:val="00411F2B"/>
    <w:rsid w:val="004138BD"/>
    <w:rsid w:val="00415C22"/>
    <w:rsid w:val="00417258"/>
    <w:rsid w:val="00420552"/>
    <w:rsid w:val="00425BC2"/>
    <w:rsid w:val="00430998"/>
    <w:rsid w:val="00432F4D"/>
    <w:rsid w:val="004429D3"/>
    <w:rsid w:val="00442A39"/>
    <w:rsid w:val="00443B81"/>
    <w:rsid w:val="00443BC7"/>
    <w:rsid w:val="00444E7E"/>
    <w:rsid w:val="0044577E"/>
    <w:rsid w:val="004500F1"/>
    <w:rsid w:val="004503EF"/>
    <w:rsid w:val="004506DD"/>
    <w:rsid w:val="004553D0"/>
    <w:rsid w:val="00455BC7"/>
    <w:rsid w:val="00457294"/>
    <w:rsid w:val="00461205"/>
    <w:rsid w:val="004665EF"/>
    <w:rsid w:val="00466B4B"/>
    <w:rsid w:val="00471273"/>
    <w:rsid w:val="00474C63"/>
    <w:rsid w:val="00476F96"/>
    <w:rsid w:val="00481B06"/>
    <w:rsid w:val="00485327"/>
    <w:rsid w:val="00485E1D"/>
    <w:rsid w:val="004933AB"/>
    <w:rsid w:val="004B2DE1"/>
    <w:rsid w:val="004C049D"/>
    <w:rsid w:val="004C0D8E"/>
    <w:rsid w:val="004C3F6A"/>
    <w:rsid w:val="004C4D31"/>
    <w:rsid w:val="004C50DF"/>
    <w:rsid w:val="004C688C"/>
    <w:rsid w:val="004D254B"/>
    <w:rsid w:val="004D2F75"/>
    <w:rsid w:val="004E0CD3"/>
    <w:rsid w:val="004E15CB"/>
    <w:rsid w:val="004E47A1"/>
    <w:rsid w:val="004E6AFC"/>
    <w:rsid w:val="004F198B"/>
    <w:rsid w:val="004F633D"/>
    <w:rsid w:val="0050110E"/>
    <w:rsid w:val="00501545"/>
    <w:rsid w:val="005058D0"/>
    <w:rsid w:val="0051575E"/>
    <w:rsid w:val="00525B34"/>
    <w:rsid w:val="00526AD8"/>
    <w:rsid w:val="00533E4C"/>
    <w:rsid w:val="00537753"/>
    <w:rsid w:val="00540376"/>
    <w:rsid w:val="0054153B"/>
    <w:rsid w:val="005415D6"/>
    <w:rsid w:val="005418BC"/>
    <w:rsid w:val="00552017"/>
    <w:rsid w:val="00553BE4"/>
    <w:rsid w:val="00554AC7"/>
    <w:rsid w:val="00557436"/>
    <w:rsid w:val="005647D9"/>
    <w:rsid w:val="00565614"/>
    <w:rsid w:val="00571834"/>
    <w:rsid w:val="00575090"/>
    <w:rsid w:val="00580A42"/>
    <w:rsid w:val="00585A7E"/>
    <w:rsid w:val="00587F6C"/>
    <w:rsid w:val="005923D2"/>
    <w:rsid w:val="0059334F"/>
    <w:rsid w:val="00595BAC"/>
    <w:rsid w:val="00595C2D"/>
    <w:rsid w:val="00596CF7"/>
    <w:rsid w:val="005A4FCF"/>
    <w:rsid w:val="005A5C52"/>
    <w:rsid w:val="005B19C2"/>
    <w:rsid w:val="005B2C98"/>
    <w:rsid w:val="005B3738"/>
    <w:rsid w:val="005B4BCF"/>
    <w:rsid w:val="005B596D"/>
    <w:rsid w:val="005B708F"/>
    <w:rsid w:val="005C210B"/>
    <w:rsid w:val="005C4C1F"/>
    <w:rsid w:val="005D1C6A"/>
    <w:rsid w:val="005D3593"/>
    <w:rsid w:val="005D40F5"/>
    <w:rsid w:val="005D6C5B"/>
    <w:rsid w:val="005D6E16"/>
    <w:rsid w:val="005E2906"/>
    <w:rsid w:val="005E2E29"/>
    <w:rsid w:val="005E64BF"/>
    <w:rsid w:val="005F2B4A"/>
    <w:rsid w:val="005F304E"/>
    <w:rsid w:val="00600E8A"/>
    <w:rsid w:val="006030D8"/>
    <w:rsid w:val="00605ED1"/>
    <w:rsid w:val="006075CB"/>
    <w:rsid w:val="00612209"/>
    <w:rsid w:val="00613FBB"/>
    <w:rsid w:val="0061466C"/>
    <w:rsid w:val="00616C7B"/>
    <w:rsid w:val="00617BB0"/>
    <w:rsid w:val="0062215F"/>
    <w:rsid w:val="00622905"/>
    <w:rsid w:val="00626295"/>
    <w:rsid w:val="006269D1"/>
    <w:rsid w:val="00631B47"/>
    <w:rsid w:val="00631EFE"/>
    <w:rsid w:val="00636F25"/>
    <w:rsid w:val="00641421"/>
    <w:rsid w:val="006461C2"/>
    <w:rsid w:val="00646DF8"/>
    <w:rsid w:val="006562E2"/>
    <w:rsid w:val="0066122B"/>
    <w:rsid w:val="006759AE"/>
    <w:rsid w:val="00676665"/>
    <w:rsid w:val="00676AA1"/>
    <w:rsid w:val="00677B25"/>
    <w:rsid w:val="006802E1"/>
    <w:rsid w:val="00680380"/>
    <w:rsid w:val="006818CC"/>
    <w:rsid w:val="00682633"/>
    <w:rsid w:val="00683FD7"/>
    <w:rsid w:val="00684DEA"/>
    <w:rsid w:val="00693599"/>
    <w:rsid w:val="00696561"/>
    <w:rsid w:val="00697C73"/>
    <w:rsid w:val="006A25A6"/>
    <w:rsid w:val="006B02BF"/>
    <w:rsid w:val="006B1BBD"/>
    <w:rsid w:val="006B6643"/>
    <w:rsid w:val="006C0136"/>
    <w:rsid w:val="006C074B"/>
    <w:rsid w:val="006C4935"/>
    <w:rsid w:val="006C53D6"/>
    <w:rsid w:val="006C63AB"/>
    <w:rsid w:val="006C6F41"/>
    <w:rsid w:val="006C7A45"/>
    <w:rsid w:val="006D2F6D"/>
    <w:rsid w:val="006D3234"/>
    <w:rsid w:val="006D34F3"/>
    <w:rsid w:val="006D49F6"/>
    <w:rsid w:val="006D4C6A"/>
    <w:rsid w:val="006D7C4E"/>
    <w:rsid w:val="006E13D2"/>
    <w:rsid w:val="006E243C"/>
    <w:rsid w:val="006E423A"/>
    <w:rsid w:val="006F219C"/>
    <w:rsid w:val="006F3300"/>
    <w:rsid w:val="006F3BA7"/>
    <w:rsid w:val="006F4B7E"/>
    <w:rsid w:val="006F5A64"/>
    <w:rsid w:val="00702A2C"/>
    <w:rsid w:val="00711A44"/>
    <w:rsid w:val="00714023"/>
    <w:rsid w:val="00720A46"/>
    <w:rsid w:val="00730B3A"/>
    <w:rsid w:val="007372AB"/>
    <w:rsid w:val="00737ED3"/>
    <w:rsid w:val="007419CC"/>
    <w:rsid w:val="00743ECB"/>
    <w:rsid w:val="00746DD8"/>
    <w:rsid w:val="00746F63"/>
    <w:rsid w:val="007505C7"/>
    <w:rsid w:val="00762891"/>
    <w:rsid w:val="00762DCF"/>
    <w:rsid w:val="00763218"/>
    <w:rsid w:val="007633EC"/>
    <w:rsid w:val="00764802"/>
    <w:rsid w:val="007713AE"/>
    <w:rsid w:val="00772485"/>
    <w:rsid w:val="007752C4"/>
    <w:rsid w:val="00776E6C"/>
    <w:rsid w:val="007770C1"/>
    <w:rsid w:val="007A0B1F"/>
    <w:rsid w:val="007A1D8D"/>
    <w:rsid w:val="007A5CE0"/>
    <w:rsid w:val="007B29CE"/>
    <w:rsid w:val="007B5CA4"/>
    <w:rsid w:val="007C0689"/>
    <w:rsid w:val="007C06C1"/>
    <w:rsid w:val="007C3F89"/>
    <w:rsid w:val="007C7725"/>
    <w:rsid w:val="007D1CC1"/>
    <w:rsid w:val="007D1D63"/>
    <w:rsid w:val="007D7747"/>
    <w:rsid w:val="007D78A8"/>
    <w:rsid w:val="007F3205"/>
    <w:rsid w:val="007F3637"/>
    <w:rsid w:val="007F4285"/>
    <w:rsid w:val="007F4313"/>
    <w:rsid w:val="007F4678"/>
    <w:rsid w:val="007F5836"/>
    <w:rsid w:val="007F5A5D"/>
    <w:rsid w:val="007F6D52"/>
    <w:rsid w:val="00801C55"/>
    <w:rsid w:val="00803394"/>
    <w:rsid w:val="008062B2"/>
    <w:rsid w:val="008102FE"/>
    <w:rsid w:val="00811754"/>
    <w:rsid w:val="00815F50"/>
    <w:rsid w:val="00820C8F"/>
    <w:rsid w:val="00820D9E"/>
    <w:rsid w:val="00822666"/>
    <w:rsid w:val="00824216"/>
    <w:rsid w:val="0082489E"/>
    <w:rsid w:val="00826B8A"/>
    <w:rsid w:val="00830078"/>
    <w:rsid w:val="00831A50"/>
    <w:rsid w:val="008407FE"/>
    <w:rsid w:val="0084509E"/>
    <w:rsid w:val="00850CF4"/>
    <w:rsid w:val="00851C55"/>
    <w:rsid w:val="008531E9"/>
    <w:rsid w:val="00854806"/>
    <w:rsid w:val="00862A93"/>
    <w:rsid w:val="00864191"/>
    <w:rsid w:val="00874EEE"/>
    <w:rsid w:val="00876EAD"/>
    <w:rsid w:val="00880365"/>
    <w:rsid w:val="00881279"/>
    <w:rsid w:val="00884128"/>
    <w:rsid w:val="00884E49"/>
    <w:rsid w:val="0088566D"/>
    <w:rsid w:val="00886569"/>
    <w:rsid w:val="00887046"/>
    <w:rsid w:val="008873E2"/>
    <w:rsid w:val="008A133F"/>
    <w:rsid w:val="008A32A9"/>
    <w:rsid w:val="008A4B37"/>
    <w:rsid w:val="008B2469"/>
    <w:rsid w:val="008B3C6B"/>
    <w:rsid w:val="008B4F5C"/>
    <w:rsid w:val="008B6BF4"/>
    <w:rsid w:val="008C446C"/>
    <w:rsid w:val="008C4FCD"/>
    <w:rsid w:val="008D6361"/>
    <w:rsid w:val="008D6C8F"/>
    <w:rsid w:val="008D7816"/>
    <w:rsid w:val="008E152E"/>
    <w:rsid w:val="008E725B"/>
    <w:rsid w:val="008E7974"/>
    <w:rsid w:val="008F2C10"/>
    <w:rsid w:val="008F4F6F"/>
    <w:rsid w:val="009111B1"/>
    <w:rsid w:val="00920E95"/>
    <w:rsid w:val="00923DE1"/>
    <w:rsid w:val="0092650B"/>
    <w:rsid w:val="00926C37"/>
    <w:rsid w:val="00927319"/>
    <w:rsid w:val="00931944"/>
    <w:rsid w:val="0093210A"/>
    <w:rsid w:val="00934743"/>
    <w:rsid w:val="009438DD"/>
    <w:rsid w:val="00950F79"/>
    <w:rsid w:val="00951326"/>
    <w:rsid w:val="00957A88"/>
    <w:rsid w:val="00961A43"/>
    <w:rsid w:val="00961CA2"/>
    <w:rsid w:val="00961EC2"/>
    <w:rsid w:val="00961FD4"/>
    <w:rsid w:val="00967531"/>
    <w:rsid w:val="00972730"/>
    <w:rsid w:val="009730FA"/>
    <w:rsid w:val="009806C1"/>
    <w:rsid w:val="00982515"/>
    <w:rsid w:val="00983880"/>
    <w:rsid w:val="00991390"/>
    <w:rsid w:val="00991970"/>
    <w:rsid w:val="00991B2B"/>
    <w:rsid w:val="00996166"/>
    <w:rsid w:val="0099721E"/>
    <w:rsid w:val="009A2184"/>
    <w:rsid w:val="009A445F"/>
    <w:rsid w:val="009A615D"/>
    <w:rsid w:val="009A677F"/>
    <w:rsid w:val="009B0505"/>
    <w:rsid w:val="009B0542"/>
    <w:rsid w:val="009B2395"/>
    <w:rsid w:val="009B368A"/>
    <w:rsid w:val="009B6347"/>
    <w:rsid w:val="009C69D6"/>
    <w:rsid w:val="009C713B"/>
    <w:rsid w:val="009C7A54"/>
    <w:rsid w:val="009D01EA"/>
    <w:rsid w:val="009D0457"/>
    <w:rsid w:val="009D2565"/>
    <w:rsid w:val="009D3B8C"/>
    <w:rsid w:val="009D5CB0"/>
    <w:rsid w:val="009D6E85"/>
    <w:rsid w:val="009D7450"/>
    <w:rsid w:val="009E1471"/>
    <w:rsid w:val="009E42CE"/>
    <w:rsid w:val="009E602F"/>
    <w:rsid w:val="009F1118"/>
    <w:rsid w:val="009F1532"/>
    <w:rsid w:val="009F254A"/>
    <w:rsid w:val="00A03D06"/>
    <w:rsid w:val="00A04906"/>
    <w:rsid w:val="00A10E09"/>
    <w:rsid w:val="00A21BF5"/>
    <w:rsid w:val="00A24594"/>
    <w:rsid w:val="00A2780D"/>
    <w:rsid w:val="00A34C42"/>
    <w:rsid w:val="00A37C07"/>
    <w:rsid w:val="00A46517"/>
    <w:rsid w:val="00A5306A"/>
    <w:rsid w:val="00A537EC"/>
    <w:rsid w:val="00A56B7F"/>
    <w:rsid w:val="00A61C0C"/>
    <w:rsid w:val="00A66B74"/>
    <w:rsid w:val="00A71BA5"/>
    <w:rsid w:val="00A729B7"/>
    <w:rsid w:val="00A73B68"/>
    <w:rsid w:val="00A757D8"/>
    <w:rsid w:val="00A810EC"/>
    <w:rsid w:val="00A819DA"/>
    <w:rsid w:val="00A9346D"/>
    <w:rsid w:val="00AA4C92"/>
    <w:rsid w:val="00AA52CB"/>
    <w:rsid w:val="00AA7957"/>
    <w:rsid w:val="00AB3829"/>
    <w:rsid w:val="00AC6BEC"/>
    <w:rsid w:val="00AC76A2"/>
    <w:rsid w:val="00AC7FDE"/>
    <w:rsid w:val="00AD271A"/>
    <w:rsid w:val="00AD4ACF"/>
    <w:rsid w:val="00AD6630"/>
    <w:rsid w:val="00AD6A2A"/>
    <w:rsid w:val="00AE06B8"/>
    <w:rsid w:val="00AE6475"/>
    <w:rsid w:val="00AF0177"/>
    <w:rsid w:val="00AF244F"/>
    <w:rsid w:val="00AF4FC2"/>
    <w:rsid w:val="00B005CE"/>
    <w:rsid w:val="00B00B1D"/>
    <w:rsid w:val="00B01F53"/>
    <w:rsid w:val="00B021B6"/>
    <w:rsid w:val="00B04B0B"/>
    <w:rsid w:val="00B12551"/>
    <w:rsid w:val="00B16FC2"/>
    <w:rsid w:val="00B17803"/>
    <w:rsid w:val="00B209AA"/>
    <w:rsid w:val="00B23818"/>
    <w:rsid w:val="00B2527D"/>
    <w:rsid w:val="00B30F08"/>
    <w:rsid w:val="00B30F59"/>
    <w:rsid w:val="00B32F18"/>
    <w:rsid w:val="00B33730"/>
    <w:rsid w:val="00B466AD"/>
    <w:rsid w:val="00B47E2E"/>
    <w:rsid w:val="00B50BCA"/>
    <w:rsid w:val="00B56CD1"/>
    <w:rsid w:val="00B636A7"/>
    <w:rsid w:val="00B83387"/>
    <w:rsid w:val="00B907D3"/>
    <w:rsid w:val="00B91314"/>
    <w:rsid w:val="00B9402E"/>
    <w:rsid w:val="00B9414D"/>
    <w:rsid w:val="00B94F07"/>
    <w:rsid w:val="00BA066F"/>
    <w:rsid w:val="00BA074A"/>
    <w:rsid w:val="00BA4BBF"/>
    <w:rsid w:val="00BA4F13"/>
    <w:rsid w:val="00BA51F4"/>
    <w:rsid w:val="00BA5CF7"/>
    <w:rsid w:val="00BA68BD"/>
    <w:rsid w:val="00BA6981"/>
    <w:rsid w:val="00BA6E82"/>
    <w:rsid w:val="00BC1CEE"/>
    <w:rsid w:val="00BC3308"/>
    <w:rsid w:val="00BD1018"/>
    <w:rsid w:val="00BD5FFB"/>
    <w:rsid w:val="00BD6AC6"/>
    <w:rsid w:val="00BE0361"/>
    <w:rsid w:val="00BE5B42"/>
    <w:rsid w:val="00BE6E18"/>
    <w:rsid w:val="00BE7754"/>
    <w:rsid w:val="00BF1CAF"/>
    <w:rsid w:val="00BF44EE"/>
    <w:rsid w:val="00C00982"/>
    <w:rsid w:val="00C010D8"/>
    <w:rsid w:val="00C01EC5"/>
    <w:rsid w:val="00C03833"/>
    <w:rsid w:val="00C055EF"/>
    <w:rsid w:val="00C07762"/>
    <w:rsid w:val="00C1344A"/>
    <w:rsid w:val="00C14326"/>
    <w:rsid w:val="00C15082"/>
    <w:rsid w:val="00C20640"/>
    <w:rsid w:val="00C228D6"/>
    <w:rsid w:val="00C253C9"/>
    <w:rsid w:val="00C25889"/>
    <w:rsid w:val="00C25BB8"/>
    <w:rsid w:val="00C26059"/>
    <w:rsid w:val="00C3055D"/>
    <w:rsid w:val="00C31FC5"/>
    <w:rsid w:val="00C32ACF"/>
    <w:rsid w:val="00C32C09"/>
    <w:rsid w:val="00C3608E"/>
    <w:rsid w:val="00C40CAD"/>
    <w:rsid w:val="00C42ABE"/>
    <w:rsid w:val="00C42CF1"/>
    <w:rsid w:val="00C43739"/>
    <w:rsid w:val="00C47B7D"/>
    <w:rsid w:val="00C50893"/>
    <w:rsid w:val="00C52166"/>
    <w:rsid w:val="00C52B90"/>
    <w:rsid w:val="00C62313"/>
    <w:rsid w:val="00C6536D"/>
    <w:rsid w:val="00C66366"/>
    <w:rsid w:val="00C663C0"/>
    <w:rsid w:val="00C6722E"/>
    <w:rsid w:val="00C67436"/>
    <w:rsid w:val="00C676A2"/>
    <w:rsid w:val="00C723EC"/>
    <w:rsid w:val="00C74545"/>
    <w:rsid w:val="00C75130"/>
    <w:rsid w:val="00C75237"/>
    <w:rsid w:val="00C75390"/>
    <w:rsid w:val="00C7648D"/>
    <w:rsid w:val="00C84D64"/>
    <w:rsid w:val="00C87569"/>
    <w:rsid w:val="00C9142A"/>
    <w:rsid w:val="00C91799"/>
    <w:rsid w:val="00C9263B"/>
    <w:rsid w:val="00CA22DB"/>
    <w:rsid w:val="00CA30FB"/>
    <w:rsid w:val="00CB33A9"/>
    <w:rsid w:val="00CB6467"/>
    <w:rsid w:val="00CB730B"/>
    <w:rsid w:val="00CC0A28"/>
    <w:rsid w:val="00CC269B"/>
    <w:rsid w:val="00CD1373"/>
    <w:rsid w:val="00CD18D8"/>
    <w:rsid w:val="00CD1922"/>
    <w:rsid w:val="00CD61AB"/>
    <w:rsid w:val="00CD6748"/>
    <w:rsid w:val="00CE195C"/>
    <w:rsid w:val="00CE53B1"/>
    <w:rsid w:val="00CE7A96"/>
    <w:rsid w:val="00CE7D1B"/>
    <w:rsid w:val="00CF0CBB"/>
    <w:rsid w:val="00CF3C7B"/>
    <w:rsid w:val="00CF47A6"/>
    <w:rsid w:val="00CF5077"/>
    <w:rsid w:val="00CF6226"/>
    <w:rsid w:val="00CF7727"/>
    <w:rsid w:val="00D01433"/>
    <w:rsid w:val="00D078F3"/>
    <w:rsid w:val="00D11F2A"/>
    <w:rsid w:val="00D1571B"/>
    <w:rsid w:val="00D16609"/>
    <w:rsid w:val="00D21E35"/>
    <w:rsid w:val="00D2297B"/>
    <w:rsid w:val="00D24520"/>
    <w:rsid w:val="00D2496F"/>
    <w:rsid w:val="00D24C79"/>
    <w:rsid w:val="00D25E88"/>
    <w:rsid w:val="00D2609E"/>
    <w:rsid w:val="00D30E3A"/>
    <w:rsid w:val="00D334C6"/>
    <w:rsid w:val="00D34438"/>
    <w:rsid w:val="00D347BE"/>
    <w:rsid w:val="00D34A29"/>
    <w:rsid w:val="00D353D2"/>
    <w:rsid w:val="00D41AEA"/>
    <w:rsid w:val="00D42A1B"/>
    <w:rsid w:val="00D44217"/>
    <w:rsid w:val="00D45A2F"/>
    <w:rsid w:val="00D61796"/>
    <w:rsid w:val="00D6186A"/>
    <w:rsid w:val="00D63999"/>
    <w:rsid w:val="00D64F74"/>
    <w:rsid w:val="00D667CB"/>
    <w:rsid w:val="00D675DA"/>
    <w:rsid w:val="00D676B5"/>
    <w:rsid w:val="00D73E5A"/>
    <w:rsid w:val="00D748C0"/>
    <w:rsid w:val="00D74C2A"/>
    <w:rsid w:val="00D85A35"/>
    <w:rsid w:val="00DA06EC"/>
    <w:rsid w:val="00DA141E"/>
    <w:rsid w:val="00DA1946"/>
    <w:rsid w:val="00DB0232"/>
    <w:rsid w:val="00DB0276"/>
    <w:rsid w:val="00DB3050"/>
    <w:rsid w:val="00DB54EF"/>
    <w:rsid w:val="00DB7C47"/>
    <w:rsid w:val="00DC06ED"/>
    <w:rsid w:val="00DC3FFA"/>
    <w:rsid w:val="00DD0D02"/>
    <w:rsid w:val="00DE291F"/>
    <w:rsid w:val="00DE2E0B"/>
    <w:rsid w:val="00DE5DB1"/>
    <w:rsid w:val="00DF0766"/>
    <w:rsid w:val="00DF1557"/>
    <w:rsid w:val="00DF2319"/>
    <w:rsid w:val="00E00B7E"/>
    <w:rsid w:val="00E04B14"/>
    <w:rsid w:val="00E06B17"/>
    <w:rsid w:val="00E10E24"/>
    <w:rsid w:val="00E11637"/>
    <w:rsid w:val="00E117AE"/>
    <w:rsid w:val="00E15CCE"/>
    <w:rsid w:val="00E16FCA"/>
    <w:rsid w:val="00E2279C"/>
    <w:rsid w:val="00E22E06"/>
    <w:rsid w:val="00E258D3"/>
    <w:rsid w:val="00E30886"/>
    <w:rsid w:val="00E327FA"/>
    <w:rsid w:val="00E35759"/>
    <w:rsid w:val="00E360E8"/>
    <w:rsid w:val="00E37A8A"/>
    <w:rsid w:val="00E401CD"/>
    <w:rsid w:val="00E40808"/>
    <w:rsid w:val="00E44394"/>
    <w:rsid w:val="00E44F91"/>
    <w:rsid w:val="00E538A9"/>
    <w:rsid w:val="00E561F5"/>
    <w:rsid w:val="00E5737C"/>
    <w:rsid w:val="00E57BBC"/>
    <w:rsid w:val="00E70ED8"/>
    <w:rsid w:val="00E75D35"/>
    <w:rsid w:val="00E77E19"/>
    <w:rsid w:val="00E82835"/>
    <w:rsid w:val="00E82887"/>
    <w:rsid w:val="00E8288F"/>
    <w:rsid w:val="00E84995"/>
    <w:rsid w:val="00E931F6"/>
    <w:rsid w:val="00E93B71"/>
    <w:rsid w:val="00EB0BF7"/>
    <w:rsid w:val="00EB5B07"/>
    <w:rsid w:val="00EB64E1"/>
    <w:rsid w:val="00EB6A25"/>
    <w:rsid w:val="00EC2B55"/>
    <w:rsid w:val="00EC36E8"/>
    <w:rsid w:val="00EC5C17"/>
    <w:rsid w:val="00EC7959"/>
    <w:rsid w:val="00ED15C5"/>
    <w:rsid w:val="00ED4536"/>
    <w:rsid w:val="00EE1241"/>
    <w:rsid w:val="00EE3517"/>
    <w:rsid w:val="00EE3531"/>
    <w:rsid w:val="00EF1AC9"/>
    <w:rsid w:val="00EF3B98"/>
    <w:rsid w:val="00EF6417"/>
    <w:rsid w:val="00EF70FC"/>
    <w:rsid w:val="00F01F92"/>
    <w:rsid w:val="00F0210E"/>
    <w:rsid w:val="00F03DB6"/>
    <w:rsid w:val="00F20F1F"/>
    <w:rsid w:val="00F2101E"/>
    <w:rsid w:val="00F216B5"/>
    <w:rsid w:val="00F25EA8"/>
    <w:rsid w:val="00F31045"/>
    <w:rsid w:val="00F33B9D"/>
    <w:rsid w:val="00F351A2"/>
    <w:rsid w:val="00F35934"/>
    <w:rsid w:val="00F377E2"/>
    <w:rsid w:val="00F461C3"/>
    <w:rsid w:val="00F471EF"/>
    <w:rsid w:val="00F4777D"/>
    <w:rsid w:val="00F509AB"/>
    <w:rsid w:val="00F50CBC"/>
    <w:rsid w:val="00F54228"/>
    <w:rsid w:val="00F56967"/>
    <w:rsid w:val="00F60D69"/>
    <w:rsid w:val="00F626A2"/>
    <w:rsid w:val="00F67A90"/>
    <w:rsid w:val="00F720E8"/>
    <w:rsid w:val="00F7352B"/>
    <w:rsid w:val="00F736BC"/>
    <w:rsid w:val="00F73EB4"/>
    <w:rsid w:val="00F857C5"/>
    <w:rsid w:val="00F91AED"/>
    <w:rsid w:val="00F91F07"/>
    <w:rsid w:val="00F928FD"/>
    <w:rsid w:val="00FA46B7"/>
    <w:rsid w:val="00FA7BCD"/>
    <w:rsid w:val="00FA7FCC"/>
    <w:rsid w:val="00FB4469"/>
    <w:rsid w:val="00FB59CB"/>
    <w:rsid w:val="00FC2796"/>
    <w:rsid w:val="00FD3B55"/>
    <w:rsid w:val="00FE354A"/>
    <w:rsid w:val="00FE4465"/>
    <w:rsid w:val="00FE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A28F3"/>
  <w15:docId w15:val="{2922BDD2-3420-432A-AC35-09D07297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622"/>
    <w:pPr>
      <w:spacing w:after="200" w:line="276" w:lineRule="auto"/>
      <w:ind w:left="360"/>
    </w:pPr>
    <w:rPr>
      <w:rFonts w:cs="Times New Roman"/>
      <w:sz w:val="22"/>
      <w:szCs w:val="22"/>
    </w:rPr>
  </w:style>
  <w:style w:type="paragraph" w:styleId="Heading4">
    <w:name w:val="heading 4"/>
    <w:basedOn w:val="Normal"/>
    <w:next w:val="Normal"/>
    <w:link w:val="Heading4Char"/>
    <w:uiPriority w:val="99"/>
    <w:qFormat/>
    <w:rsid w:val="00FE4465"/>
    <w:pPr>
      <w:keepNext/>
      <w:spacing w:after="0" w:line="240" w:lineRule="auto"/>
      <w:outlineLvl w:val="3"/>
    </w:pPr>
    <w:rPr>
      <w:rFonts w:ascii="Arial" w:hAnsi="Arial"/>
      <w:b/>
      <w:i/>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FE4465"/>
    <w:rPr>
      <w:rFonts w:ascii="Arial" w:hAnsi="Arial" w:cs="Times New Roman"/>
      <w:b/>
      <w:i/>
      <w:sz w:val="16"/>
      <w:u w:val="single"/>
    </w:rPr>
  </w:style>
  <w:style w:type="paragraph" w:customStyle="1" w:styleId="Default">
    <w:name w:val="Default"/>
    <w:rsid w:val="008E7974"/>
    <w:pPr>
      <w:widowControl w:val="0"/>
      <w:autoSpaceDE w:val="0"/>
      <w:autoSpaceDN w:val="0"/>
      <w:adjustRightInd w:val="0"/>
      <w:ind w:left="360"/>
    </w:pPr>
    <w:rPr>
      <w:rFonts w:ascii="Times New Roman" w:hAnsi="Times New Roman" w:cs="Times New Roman"/>
      <w:color w:val="000000"/>
      <w:sz w:val="24"/>
      <w:szCs w:val="24"/>
    </w:rPr>
  </w:style>
  <w:style w:type="character" w:styleId="Hyperlink">
    <w:name w:val="Hyperlink"/>
    <w:uiPriority w:val="99"/>
    <w:rsid w:val="00425BC2"/>
    <w:rPr>
      <w:rFonts w:cs="Times New Roman"/>
      <w:color w:val="0000FF"/>
      <w:u w:val="single"/>
    </w:rPr>
  </w:style>
  <w:style w:type="paragraph" w:styleId="Header">
    <w:name w:val="header"/>
    <w:basedOn w:val="Normal"/>
    <w:link w:val="HeaderChar"/>
    <w:uiPriority w:val="99"/>
    <w:rsid w:val="0040621D"/>
    <w:pPr>
      <w:tabs>
        <w:tab w:val="center" w:pos="4680"/>
        <w:tab w:val="right" w:pos="9360"/>
      </w:tabs>
    </w:pPr>
  </w:style>
  <w:style w:type="character" w:customStyle="1" w:styleId="HeaderChar">
    <w:name w:val="Header Char"/>
    <w:link w:val="Header"/>
    <w:uiPriority w:val="99"/>
    <w:locked/>
    <w:rsid w:val="0040621D"/>
    <w:rPr>
      <w:rFonts w:cs="Times New Roman"/>
    </w:rPr>
  </w:style>
  <w:style w:type="paragraph" w:styleId="Footer">
    <w:name w:val="footer"/>
    <w:basedOn w:val="Normal"/>
    <w:link w:val="FooterChar"/>
    <w:uiPriority w:val="99"/>
    <w:rsid w:val="0040621D"/>
    <w:pPr>
      <w:tabs>
        <w:tab w:val="center" w:pos="4680"/>
        <w:tab w:val="right" w:pos="9360"/>
      </w:tabs>
    </w:pPr>
  </w:style>
  <w:style w:type="character" w:customStyle="1" w:styleId="FooterChar">
    <w:name w:val="Footer Char"/>
    <w:link w:val="Footer"/>
    <w:uiPriority w:val="99"/>
    <w:locked/>
    <w:rsid w:val="0040621D"/>
    <w:rPr>
      <w:rFonts w:cs="Times New Roman"/>
    </w:rPr>
  </w:style>
  <w:style w:type="paragraph" w:styleId="BalloonText">
    <w:name w:val="Balloon Text"/>
    <w:basedOn w:val="Normal"/>
    <w:link w:val="BalloonTextChar"/>
    <w:uiPriority w:val="99"/>
    <w:semiHidden/>
    <w:rsid w:val="00E538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538A9"/>
    <w:rPr>
      <w:rFonts w:ascii="Tahoma" w:hAnsi="Tahoma" w:cs="Tahoma"/>
      <w:sz w:val="16"/>
      <w:szCs w:val="16"/>
    </w:rPr>
  </w:style>
  <w:style w:type="character" w:styleId="CommentReference">
    <w:name w:val="annotation reference"/>
    <w:uiPriority w:val="99"/>
    <w:semiHidden/>
    <w:rsid w:val="003B0580"/>
    <w:rPr>
      <w:rFonts w:cs="Times New Roman"/>
      <w:sz w:val="16"/>
      <w:szCs w:val="16"/>
    </w:rPr>
  </w:style>
  <w:style w:type="paragraph" w:styleId="CommentText">
    <w:name w:val="annotation text"/>
    <w:basedOn w:val="Normal"/>
    <w:link w:val="CommentTextChar"/>
    <w:uiPriority w:val="99"/>
    <w:semiHidden/>
    <w:rsid w:val="003B0580"/>
    <w:rPr>
      <w:sz w:val="20"/>
      <w:szCs w:val="20"/>
    </w:rPr>
  </w:style>
  <w:style w:type="character" w:customStyle="1" w:styleId="CommentTextChar">
    <w:name w:val="Comment Text Char"/>
    <w:link w:val="CommentText"/>
    <w:uiPriority w:val="99"/>
    <w:semiHidden/>
    <w:locked/>
    <w:rsid w:val="003B0580"/>
    <w:rPr>
      <w:rFonts w:cs="Times New Roman"/>
    </w:rPr>
  </w:style>
  <w:style w:type="paragraph" w:styleId="CommentSubject">
    <w:name w:val="annotation subject"/>
    <w:basedOn w:val="CommentText"/>
    <w:next w:val="CommentText"/>
    <w:link w:val="CommentSubjectChar"/>
    <w:uiPriority w:val="99"/>
    <w:semiHidden/>
    <w:rsid w:val="003B0580"/>
    <w:rPr>
      <w:b/>
      <w:bCs/>
    </w:rPr>
  </w:style>
  <w:style w:type="character" w:customStyle="1" w:styleId="CommentSubjectChar">
    <w:name w:val="Comment Subject Char"/>
    <w:link w:val="CommentSubject"/>
    <w:uiPriority w:val="99"/>
    <w:semiHidden/>
    <w:locked/>
    <w:rsid w:val="003B0580"/>
    <w:rPr>
      <w:rFonts w:cs="Times New Roman"/>
      <w:b/>
      <w:bCs/>
    </w:rPr>
  </w:style>
  <w:style w:type="table" w:styleId="TableGrid">
    <w:name w:val="Table Grid"/>
    <w:basedOn w:val="TableNormal"/>
    <w:uiPriority w:val="99"/>
    <w:rsid w:val="00C7648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1">
    <w:name w:val="Medium Shading 21"/>
    <w:uiPriority w:val="99"/>
    <w:rsid w:val="00C75130"/>
    <w:pPr>
      <w:ind w:left="360"/>
    </w:pPr>
    <w:rPr>
      <w:rFonts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NormalWeb">
    <w:name w:val="Normal (Web)"/>
    <w:basedOn w:val="Normal"/>
    <w:uiPriority w:val="99"/>
    <w:rsid w:val="00FE4465"/>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uiPriority w:val="99"/>
    <w:rsid w:val="00FE4465"/>
    <w:pPr>
      <w:spacing w:after="0" w:line="220" w:lineRule="exact"/>
    </w:pPr>
    <w:rPr>
      <w:rFonts w:ascii="Arial" w:hAnsi="Arial"/>
      <w:sz w:val="18"/>
      <w:szCs w:val="20"/>
    </w:rPr>
  </w:style>
  <w:style w:type="character" w:customStyle="1" w:styleId="BodyText2Char">
    <w:name w:val="Body Text 2 Char"/>
    <w:link w:val="BodyText2"/>
    <w:uiPriority w:val="99"/>
    <w:locked/>
    <w:rsid w:val="00FE4465"/>
    <w:rPr>
      <w:rFonts w:ascii="Arial" w:hAnsi="Arial" w:cs="Times New Roman"/>
      <w:sz w:val="18"/>
    </w:rPr>
  </w:style>
  <w:style w:type="paragraph" w:styleId="ListParagraph">
    <w:name w:val="List Paragraph"/>
    <w:basedOn w:val="Normal"/>
    <w:uiPriority w:val="99"/>
    <w:qFormat/>
    <w:rsid w:val="006D49F6"/>
    <w:pPr>
      <w:ind w:left="720"/>
      <w:contextualSpacing/>
    </w:pPr>
  </w:style>
  <w:style w:type="paragraph" w:styleId="Revision">
    <w:name w:val="Revision"/>
    <w:hidden/>
    <w:uiPriority w:val="99"/>
    <w:semiHidden/>
    <w:rsid w:val="00352C96"/>
    <w:pPr>
      <w:ind w:left="360"/>
    </w:pPr>
    <w:rPr>
      <w:rFonts w:cs="Times New Roman"/>
      <w:sz w:val="22"/>
      <w:szCs w:val="22"/>
    </w:rPr>
  </w:style>
  <w:style w:type="paragraph" w:styleId="FootnoteText">
    <w:name w:val="footnote text"/>
    <w:basedOn w:val="Normal"/>
    <w:link w:val="FootnoteTextChar"/>
    <w:uiPriority w:val="99"/>
    <w:semiHidden/>
    <w:rsid w:val="00830078"/>
    <w:pPr>
      <w:spacing w:after="0" w:line="240" w:lineRule="auto"/>
    </w:pPr>
    <w:rPr>
      <w:sz w:val="20"/>
      <w:szCs w:val="20"/>
    </w:rPr>
  </w:style>
  <w:style w:type="character" w:customStyle="1" w:styleId="FootnoteTextChar">
    <w:name w:val="Footnote Text Char"/>
    <w:link w:val="FootnoteText"/>
    <w:uiPriority w:val="99"/>
    <w:semiHidden/>
    <w:locked/>
    <w:rsid w:val="00830078"/>
    <w:rPr>
      <w:rFonts w:cs="Times New Roman"/>
    </w:rPr>
  </w:style>
  <w:style w:type="character" w:styleId="FootnoteReference">
    <w:name w:val="footnote reference"/>
    <w:uiPriority w:val="99"/>
    <w:semiHidden/>
    <w:rsid w:val="00830078"/>
    <w:rPr>
      <w:rFonts w:cs="Times New Roman"/>
      <w:vertAlign w:val="superscript"/>
    </w:rPr>
  </w:style>
  <w:style w:type="character" w:styleId="PlaceholderText">
    <w:name w:val="Placeholder Text"/>
    <w:uiPriority w:val="99"/>
    <w:semiHidden/>
    <w:rsid w:val="0030697A"/>
    <w:rPr>
      <w:rFonts w:cs="Times New Roman"/>
      <w:color w:val="808080"/>
    </w:rPr>
  </w:style>
  <w:style w:type="paragraph" w:styleId="Title">
    <w:name w:val="Title"/>
    <w:basedOn w:val="Normal"/>
    <w:next w:val="Normal"/>
    <w:link w:val="TitleChar"/>
    <w:qFormat/>
    <w:locked/>
    <w:rsid w:val="00622905"/>
    <w:pPr>
      <w:spacing w:before="240" w:after="60"/>
      <w:jc w:val="center"/>
      <w:outlineLvl w:val="0"/>
    </w:pPr>
    <w:rPr>
      <w:rFonts w:ascii="Cambria" w:hAnsi="Cambria"/>
      <w:b/>
      <w:bCs/>
      <w:kern w:val="28"/>
      <w:sz w:val="32"/>
      <w:szCs w:val="32"/>
    </w:rPr>
  </w:style>
  <w:style w:type="character" w:customStyle="1" w:styleId="TitleChar">
    <w:name w:val="Title Char"/>
    <w:link w:val="Title"/>
    <w:rsid w:val="00622905"/>
    <w:rPr>
      <w:rFonts w:ascii="Cambria" w:eastAsia="Times New Roman" w:hAnsi="Cambria" w:cs="Times New Roman"/>
      <w:b/>
      <w:bCs/>
      <w:kern w:val="28"/>
      <w:sz w:val="32"/>
      <w:szCs w:val="32"/>
    </w:rPr>
  </w:style>
  <w:style w:type="character" w:styleId="FollowedHyperlink">
    <w:name w:val="FollowedHyperlink"/>
    <w:basedOn w:val="DefaultParagraphFont"/>
    <w:uiPriority w:val="99"/>
    <w:semiHidden/>
    <w:unhideWhenUsed/>
    <w:rsid w:val="002928C4"/>
    <w:rPr>
      <w:color w:val="800080" w:themeColor="followedHyperlink"/>
      <w:u w:val="single"/>
    </w:rPr>
  </w:style>
  <w:style w:type="paragraph" w:styleId="NoSpacing">
    <w:name w:val="No Spacing"/>
    <w:uiPriority w:val="1"/>
    <w:qFormat/>
    <w:rsid w:val="00E3575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1951">
      <w:marLeft w:val="0"/>
      <w:marRight w:val="0"/>
      <w:marTop w:val="0"/>
      <w:marBottom w:val="0"/>
      <w:divBdr>
        <w:top w:val="none" w:sz="0" w:space="0" w:color="auto"/>
        <w:left w:val="none" w:sz="0" w:space="0" w:color="auto"/>
        <w:bottom w:val="none" w:sz="0" w:space="0" w:color="auto"/>
        <w:right w:val="none" w:sz="0" w:space="0" w:color="auto"/>
      </w:divBdr>
      <w:divsChild>
        <w:div w:id="203101960">
          <w:marLeft w:val="720"/>
          <w:marRight w:val="720"/>
          <w:marTop w:val="100"/>
          <w:marBottom w:val="100"/>
          <w:divBdr>
            <w:top w:val="none" w:sz="0" w:space="0" w:color="auto"/>
            <w:left w:val="none" w:sz="0" w:space="0" w:color="auto"/>
            <w:bottom w:val="none" w:sz="0" w:space="0" w:color="auto"/>
            <w:right w:val="none" w:sz="0" w:space="0" w:color="auto"/>
          </w:divBdr>
          <w:divsChild>
            <w:div w:id="2031019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52">
      <w:marLeft w:val="0"/>
      <w:marRight w:val="0"/>
      <w:marTop w:val="0"/>
      <w:marBottom w:val="0"/>
      <w:divBdr>
        <w:top w:val="none" w:sz="0" w:space="0" w:color="auto"/>
        <w:left w:val="none" w:sz="0" w:space="0" w:color="auto"/>
        <w:bottom w:val="none" w:sz="0" w:space="0" w:color="auto"/>
        <w:right w:val="none" w:sz="0" w:space="0" w:color="auto"/>
      </w:divBdr>
      <w:divsChild>
        <w:div w:id="203101923">
          <w:marLeft w:val="720"/>
          <w:marRight w:val="720"/>
          <w:marTop w:val="100"/>
          <w:marBottom w:val="100"/>
          <w:divBdr>
            <w:top w:val="none" w:sz="0" w:space="0" w:color="auto"/>
            <w:left w:val="none" w:sz="0" w:space="0" w:color="auto"/>
            <w:bottom w:val="none" w:sz="0" w:space="0" w:color="auto"/>
            <w:right w:val="none" w:sz="0" w:space="0" w:color="auto"/>
          </w:divBdr>
          <w:divsChild>
            <w:div w:id="203101963">
              <w:marLeft w:val="720"/>
              <w:marRight w:val="720"/>
              <w:marTop w:val="100"/>
              <w:marBottom w:val="100"/>
              <w:divBdr>
                <w:top w:val="none" w:sz="0" w:space="0" w:color="auto"/>
                <w:left w:val="none" w:sz="0" w:space="0" w:color="auto"/>
                <w:bottom w:val="none" w:sz="0" w:space="0" w:color="auto"/>
                <w:right w:val="none" w:sz="0" w:space="0" w:color="auto"/>
              </w:divBdr>
              <w:divsChild>
                <w:div w:id="2031019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24">
          <w:marLeft w:val="720"/>
          <w:marRight w:val="720"/>
          <w:marTop w:val="100"/>
          <w:marBottom w:val="100"/>
          <w:divBdr>
            <w:top w:val="none" w:sz="0" w:space="0" w:color="auto"/>
            <w:left w:val="none" w:sz="0" w:space="0" w:color="auto"/>
            <w:bottom w:val="none" w:sz="0" w:space="0" w:color="auto"/>
            <w:right w:val="none" w:sz="0" w:space="0" w:color="auto"/>
          </w:divBdr>
          <w:divsChild>
            <w:div w:id="203101931">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25">
          <w:marLeft w:val="720"/>
          <w:marRight w:val="720"/>
          <w:marTop w:val="100"/>
          <w:marBottom w:val="100"/>
          <w:divBdr>
            <w:top w:val="none" w:sz="0" w:space="0" w:color="auto"/>
            <w:left w:val="none" w:sz="0" w:space="0" w:color="auto"/>
            <w:bottom w:val="none" w:sz="0" w:space="0" w:color="auto"/>
            <w:right w:val="none" w:sz="0" w:space="0" w:color="auto"/>
          </w:divBdr>
          <w:divsChild>
            <w:div w:id="203101926">
              <w:marLeft w:val="720"/>
              <w:marRight w:val="720"/>
              <w:marTop w:val="100"/>
              <w:marBottom w:val="100"/>
              <w:divBdr>
                <w:top w:val="none" w:sz="0" w:space="0" w:color="auto"/>
                <w:left w:val="none" w:sz="0" w:space="0" w:color="auto"/>
                <w:bottom w:val="none" w:sz="0" w:space="0" w:color="auto"/>
                <w:right w:val="none" w:sz="0" w:space="0" w:color="auto"/>
              </w:divBdr>
              <w:divsChild>
                <w:div w:id="20310195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29">
          <w:marLeft w:val="720"/>
          <w:marRight w:val="720"/>
          <w:marTop w:val="100"/>
          <w:marBottom w:val="100"/>
          <w:divBdr>
            <w:top w:val="none" w:sz="0" w:space="0" w:color="auto"/>
            <w:left w:val="none" w:sz="0" w:space="0" w:color="auto"/>
            <w:bottom w:val="none" w:sz="0" w:space="0" w:color="auto"/>
            <w:right w:val="none" w:sz="0" w:space="0" w:color="auto"/>
          </w:divBdr>
          <w:divsChild>
            <w:div w:id="203101922">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32">
          <w:marLeft w:val="720"/>
          <w:marRight w:val="720"/>
          <w:marTop w:val="100"/>
          <w:marBottom w:val="100"/>
          <w:divBdr>
            <w:top w:val="none" w:sz="0" w:space="0" w:color="auto"/>
            <w:left w:val="none" w:sz="0" w:space="0" w:color="auto"/>
            <w:bottom w:val="none" w:sz="0" w:space="0" w:color="auto"/>
            <w:right w:val="none" w:sz="0" w:space="0" w:color="auto"/>
          </w:divBdr>
          <w:divsChild>
            <w:div w:id="203101962">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34">
          <w:marLeft w:val="720"/>
          <w:marRight w:val="720"/>
          <w:marTop w:val="100"/>
          <w:marBottom w:val="100"/>
          <w:divBdr>
            <w:top w:val="none" w:sz="0" w:space="0" w:color="auto"/>
            <w:left w:val="none" w:sz="0" w:space="0" w:color="auto"/>
            <w:bottom w:val="none" w:sz="0" w:space="0" w:color="auto"/>
            <w:right w:val="none" w:sz="0" w:space="0" w:color="auto"/>
          </w:divBdr>
          <w:divsChild>
            <w:div w:id="203101935">
              <w:marLeft w:val="720"/>
              <w:marRight w:val="720"/>
              <w:marTop w:val="100"/>
              <w:marBottom w:val="100"/>
              <w:divBdr>
                <w:top w:val="none" w:sz="0" w:space="0" w:color="auto"/>
                <w:left w:val="none" w:sz="0" w:space="0" w:color="auto"/>
                <w:bottom w:val="none" w:sz="0" w:space="0" w:color="auto"/>
                <w:right w:val="none" w:sz="0" w:space="0" w:color="auto"/>
              </w:divBdr>
              <w:divsChild>
                <w:div w:id="2031019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38">
          <w:marLeft w:val="720"/>
          <w:marRight w:val="720"/>
          <w:marTop w:val="100"/>
          <w:marBottom w:val="100"/>
          <w:divBdr>
            <w:top w:val="none" w:sz="0" w:space="0" w:color="auto"/>
            <w:left w:val="none" w:sz="0" w:space="0" w:color="auto"/>
            <w:bottom w:val="none" w:sz="0" w:space="0" w:color="auto"/>
            <w:right w:val="none" w:sz="0" w:space="0" w:color="auto"/>
          </w:divBdr>
          <w:divsChild>
            <w:div w:id="203101961">
              <w:marLeft w:val="720"/>
              <w:marRight w:val="720"/>
              <w:marTop w:val="100"/>
              <w:marBottom w:val="100"/>
              <w:divBdr>
                <w:top w:val="none" w:sz="0" w:space="0" w:color="auto"/>
                <w:left w:val="none" w:sz="0" w:space="0" w:color="auto"/>
                <w:bottom w:val="none" w:sz="0" w:space="0" w:color="auto"/>
                <w:right w:val="none" w:sz="0" w:space="0" w:color="auto"/>
              </w:divBdr>
              <w:divsChild>
                <w:div w:id="20310193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39">
          <w:marLeft w:val="720"/>
          <w:marRight w:val="720"/>
          <w:marTop w:val="100"/>
          <w:marBottom w:val="100"/>
          <w:divBdr>
            <w:top w:val="none" w:sz="0" w:space="0" w:color="auto"/>
            <w:left w:val="none" w:sz="0" w:space="0" w:color="auto"/>
            <w:bottom w:val="none" w:sz="0" w:space="0" w:color="auto"/>
            <w:right w:val="none" w:sz="0" w:space="0" w:color="auto"/>
          </w:divBdr>
          <w:divsChild>
            <w:div w:id="203101945">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41">
          <w:marLeft w:val="720"/>
          <w:marRight w:val="720"/>
          <w:marTop w:val="100"/>
          <w:marBottom w:val="100"/>
          <w:divBdr>
            <w:top w:val="none" w:sz="0" w:space="0" w:color="auto"/>
            <w:left w:val="none" w:sz="0" w:space="0" w:color="auto"/>
            <w:bottom w:val="none" w:sz="0" w:space="0" w:color="auto"/>
            <w:right w:val="none" w:sz="0" w:space="0" w:color="auto"/>
          </w:divBdr>
          <w:divsChild>
            <w:div w:id="203101933">
              <w:marLeft w:val="720"/>
              <w:marRight w:val="720"/>
              <w:marTop w:val="100"/>
              <w:marBottom w:val="100"/>
              <w:divBdr>
                <w:top w:val="none" w:sz="0" w:space="0" w:color="auto"/>
                <w:left w:val="none" w:sz="0" w:space="0" w:color="auto"/>
                <w:bottom w:val="none" w:sz="0" w:space="0" w:color="auto"/>
                <w:right w:val="none" w:sz="0" w:space="0" w:color="auto"/>
              </w:divBdr>
              <w:divsChild>
                <w:div w:id="20310194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43">
          <w:marLeft w:val="720"/>
          <w:marRight w:val="720"/>
          <w:marTop w:val="100"/>
          <w:marBottom w:val="100"/>
          <w:divBdr>
            <w:top w:val="none" w:sz="0" w:space="0" w:color="auto"/>
            <w:left w:val="none" w:sz="0" w:space="0" w:color="auto"/>
            <w:bottom w:val="none" w:sz="0" w:space="0" w:color="auto"/>
            <w:right w:val="none" w:sz="0" w:space="0" w:color="auto"/>
          </w:divBdr>
          <w:divsChild>
            <w:div w:id="203101927">
              <w:marLeft w:val="720"/>
              <w:marRight w:val="720"/>
              <w:marTop w:val="100"/>
              <w:marBottom w:val="100"/>
              <w:divBdr>
                <w:top w:val="none" w:sz="0" w:space="0" w:color="auto"/>
                <w:left w:val="none" w:sz="0" w:space="0" w:color="auto"/>
                <w:bottom w:val="none" w:sz="0" w:space="0" w:color="auto"/>
                <w:right w:val="none" w:sz="0" w:space="0" w:color="auto"/>
              </w:divBdr>
              <w:divsChild>
                <w:div w:id="203101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44">
          <w:marLeft w:val="720"/>
          <w:marRight w:val="720"/>
          <w:marTop w:val="100"/>
          <w:marBottom w:val="100"/>
          <w:divBdr>
            <w:top w:val="none" w:sz="0" w:space="0" w:color="auto"/>
            <w:left w:val="none" w:sz="0" w:space="0" w:color="auto"/>
            <w:bottom w:val="none" w:sz="0" w:space="0" w:color="auto"/>
            <w:right w:val="none" w:sz="0" w:space="0" w:color="auto"/>
          </w:divBdr>
          <w:divsChild>
            <w:div w:id="203101930">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50">
          <w:marLeft w:val="720"/>
          <w:marRight w:val="720"/>
          <w:marTop w:val="100"/>
          <w:marBottom w:val="100"/>
          <w:divBdr>
            <w:top w:val="none" w:sz="0" w:space="0" w:color="auto"/>
            <w:left w:val="none" w:sz="0" w:space="0" w:color="auto"/>
            <w:bottom w:val="none" w:sz="0" w:space="0" w:color="auto"/>
            <w:right w:val="none" w:sz="0" w:space="0" w:color="auto"/>
          </w:divBdr>
          <w:divsChild>
            <w:div w:id="203101942">
              <w:marLeft w:val="720"/>
              <w:marRight w:val="720"/>
              <w:marTop w:val="100"/>
              <w:marBottom w:val="100"/>
              <w:divBdr>
                <w:top w:val="none" w:sz="0" w:space="0" w:color="auto"/>
                <w:left w:val="none" w:sz="0" w:space="0" w:color="auto"/>
                <w:bottom w:val="none" w:sz="0" w:space="0" w:color="auto"/>
                <w:right w:val="none" w:sz="0" w:space="0" w:color="auto"/>
              </w:divBdr>
              <w:divsChild>
                <w:div w:id="20310195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54">
          <w:marLeft w:val="720"/>
          <w:marRight w:val="720"/>
          <w:marTop w:val="100"/>
          <w:marBottom w:val="100"/>
          <w:divBdr>
            <w:top w:val="none" w:sz="0" w:space="0" w:color="auto"/>
            <w:left w:val="none" w:sz="0" w:space="0" w:color="auto"/>
            <w:bottom w:val="none" w:sz="0" w:space="0" w:color="auto"/>
            <w:right w:val="none" w:sz="0" w:space="0" w:color="auto"/>
          </w:divBdr>
          <w:divsChild>
            <w:div w:id="203101957">
              <w:marLeft w:val="720"/>
              <w:marRight w:val="720"/>
              <w:marTop w:val="100"/>
              <w:marBottom w:val="100"/>
              <w:divBdr>
                <w:top w:val="none" w:sz="0" w:space="0" w:color="auto"/>
                <w:left w:val="none" w:sz="0" w:space="0" w:color="auto"/>
                <w:bottom w:val="none" w:sz="0" w:space="0" w:color="auto"/>
                <w:right w:val="none" w:sz="0" w:space="0" w:color="auto"/>
              </w:divBdr>
            </w:div>
          </w:divsChild>
        </w:div>
        <w:div w:id="203101956">
          <w:marLeft w:val="720"/>
          <w:marRight w:val="720"/>
          <w:marTop w:val="100"/>
          <w:marBottom w:val="100"/>
          <w:divBdr>
            <w:top w:val="none" w:sz="0" w:space="0" w:color="auto"/>
            <w:left w:val="none" w:sz="0" w:space="0" w:color="auto"/>
            <w:bottom w:val="none" w:sz="0" w:space="0" w:color="auto"/>
            <w:right w:val="none" w:sz="0" w:space="0" w:color="auto"/>
          </w:divBdr>
          <w:divsChild>
            <w:div w:id="203101947">
              <w:marLeft w:val="720"/>
              <w:marRight w:val="720"/>
              <w:marTop w:val="100"/>
              <w:marBottom w:val="100"/>
              <w:divBdr>
                <w:top w:val="none" w:sz="0" w:space="0" w:color="auto"/>
                <w:left w:val="none" w:sz="0" w:space="0" w:color="auto"/>
                <w:bottom w:val="none" w:sz="0" w:space="0" w:color="auto"/>
                <w:right w:val="none" w:sz="0" w:space="0" w:color="auto"/>
              </w:divBdr>
              <w:divsChild>
                <w:div w:id="20310195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101964">
          <w:marLeft w:val="720"/>
          <w:marRight w:val="720"/>
          <w:marTop w:val="100"/>
          <w:marBottom w:val="100"/>
          <w:divBdr>
            <w:top w:val="none" w:sz="0" w:space="0" w:color="auto"/>
            <w:left w:val="none" w:sz="0" w:space="0" w:color="auto"/>
            <w:bottom w:val="none" w:sz="0" w:space="0" w:color="auto"/>
            <w:right w:val="none" w:sz="0" w:space="0" w:color="auto"/>
          </w:divBdr>
          <w:divsChild>
            <w:div w:id="203101948">
              <w:marLeft w:val="720"/>
              <w:marRight w:val="720"/>
              <w:marTop w:val="100"/>
              <w:marBottom w:val="100"/>
              <w:divBdr>
                <w:top w:val="none" w:sz="0" w:space="0" w:color="auto"/>
                <w:left w:val="none" w:sz="0" w:space="0" w:color="auto"/>
                <w:bottom w:val="none" w:sz="0" w:space="0" w:color="auto"/>
                <w:right w:val="none" w:sz="0" w:space="0" w:color="auto"/>
              </w:divBdr>
              <w:divsChild>
                <w:div w:id="20310192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101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7F8A2B8E1747129B5CFC85BD4A7009"/>
        <w:category>
          <w:name w:val="General"/>
          <w:gallery w:val="placeholder"/>
        </w:category>
        <w:types>
          <w:type w:val="bbPlcHdr"/>
        </w:types>
        <w:behaviors>
          <w:behavior w:val="content"/>
        </w:behaviors>
        <w:guid w:val="{E9C285B3-AB0B-4C22-BD40-4244F9B55169}"/>
      </w:docPartPr>
      <w:docPartBody>
        <w:p w:rsidR="005652FE" w:rsidRDefault="002B0BF3" w:rsidP="002B0BF3">
          <w:pPr>
            <w:pStyle w:val="837F8A2B8E1747129B5CFC85BD4A70091"/>
          </w:pPr>
          <w:r>
            <w:rPr>
              <w:rStyle w:val="PlaceholderText"/>
              <w:rFonts w:ascii="Calibri" w:hAnsi="Calibri" w:cs="Calibri"/>
              <w:highlight w:val="lightGray"/>
            </w:rPr>
            <w:t xml:space="preserve">  </w:t>
          </w:r>
          <w:r w:rsidRPr="00514936">
            <w:rPr>
              <w:rStyle w:val="PlaceholderText"/>
              <w:rFonts w:ascii="Calibri" w:hAnsi="Calibri" w:cs="Calibri"/>
              <w:highlight w:val="lightGray"/>
            </w:rPr>
            <w:t xml:space="preserve"> </w:t>
          </w:r>
        </w:p>
      </w:docPartBody>
    </w:docPart>
    <w:docPart>
      <w:docPartPr>
        <w:name w:val="9E469E5A5458440298179C1A22371565"/>
        <w:category>
          <w:name w:val="General"/>
          <w:gallery w:val="placeholder"/>
        </w:category>
        <w:types>
          <w:type w:val="bbPlcHdr"/>
        </w:types>
        <w:behaviors>
          <w:behavior w:val="content"/>
        </w:behaviors>
        <w:guid w:val="{F433E4A3-12DB-4335-9E2F-C04561F2356E}"/>
      </w:docPartPr>
      <w:docPartBody>
        <w:p w:rsidR="005652FE" w:rsidRDefault="002B0BF3" w:rsidP="002B0BF3">
          <w:pPr>
            <w:pStyle w:val="9E469E5A5458440298179C1A223715651"/>
          </w:pPr>
          <w:r>
            <w:rPr>
              <w:rStyle w:val="PlaceholderText"/>
              <w:rFonts w:ascii="Calibri" w:hAnsi="Calibri" w:cs="Calibri"/>
              <w:highlight w:val="lightGray"/>
            </w:rPr>
            <w:t xml:space="preserve"> </w:t>
          </w:r>
          <w:r w:rsidRPr="00514936">
            <w:rPr>
              <w:rStyle w:val="PlaceholderText"/>
              <w:rFonts w:ascii="Calibri" w:hAnsi="Calibri" w:cs="Calibri"/>
              <w:highlight w:val="lightGray"/>
            </w:rPr>
            <w:t xml:space="preserve">  </w:t>
          </w:r>
        </w:p>
      </w:docPartBody>
    </w:docPart>
    <w:docPart>
      <w:docPartPr>
        <w:name w:val="C68EBA2E62794BB0A29B24FB89477611"/>
        <w:category>
          <w:name w:val="General"/>
          <w:gallery w:val="placeholder"/>
        </w:category>
        <w:types>
          <w:type w:val="bbPlcHdr"/>
        </w:types>
        <w:behaviors>
          <w:behavior w:val="content"/>
        </w:behaviors>
        <w:guid w:val="{720D941F-029D-468F-BC64-8CF704EFD790}"/>
      </w:docPartPr>
      <w:docPartBody>
        <w:p w:rsidR="005652FE" w:rsidRDefault="002B0BF3" w:rsidP="002B0BF3">
          <w:pPr>
            <w:pStyle w:val="C68EBA2E62794BB0A29B24FB894776111"/>
          </w:pPr>
          <w:r>
            <w:rPr>
              <w:rStyle w:val="PlaceholderText"/>
              <w:rFonts w:cs="Calibri"/>
              <w:highlight w:val="lightGray"/>
            </w:rPr>
            <w:t xml:space="preserve">  </w:t>
          </w:r>
          <w:r w:rsidRPr="00514936">
            <w:rPr>
              <w:rStyle w:val="PlaceholderText"/>
              <w:rFonts w:cs="Calibri"/>
              <w:highlight w:val="lightGray"/>
            </w:rPr>
            <w:t xml:space="preserve"> </w:t>
          </w:r>
        </w:p>
      </w:docPartBody>
    </w:docPart>
    <w:docPart>
      <w:docPartPr>
        <w:name w:val="18C7C91753814491954FC23249833364"/>
        <w:category>
          <w:name w:val="General"/>
          <w:gallery w:val="placeholder"/>
        </w:category>
        <w:types>
          <w:type w:val="bbPlcHdr"/>
        </w:types>
        <w:behaviors>
          <w:behavior w:val="content"/>
        </w:behaviors>
        <w:guid w:val="{E2BC7E2C-50B1-4C45-963C-3DF4A4A9B188}"/>
      </w:docPartPr>
      <w:docPartBody>
        <w:p w:rsidR="005652FE" w:rsidRDefault="002B0BF3" w:rsidP="002B0BF3">
          <w:pPr>
            <w:pStyle w:val="18C7C91753814491954FC232498333641"/>
          </w:pPr>
          <w:r>
            <w:rPr>
              <w:rStyle w:val="PlaceholderText"/>
              <w:rFonts w:ascii="Calibri" w:hAnsi="Calibri" w:cs="Calibri"/>
              <w:highlight w:val="lightGray"/>
            </w:rPr>
            <w:t xml:space="preserve">  </w:t>
          </w:r>
          <w:r w:rsidRPr="00514936">
            <w:rPr>
              <w:rStyle w:val="PlaceholderText"/>
              <w:rFonts w:ascii="Calibri" w:hAnsi="Calibri" w:cs="Calibri"/>
              <w:highlight w:val="lightGray"/>
            </w:rPr>
            <w:t xml:space="preserve"> </w:t>
          </w:r>
        </w:p>
      </w:docPartBody>
    </w:docPart>
    <w:docPart>
      <w:docPartPr>
        <w:name w:val="EFF7CC0F261345ED9E564867046DC6E2"/>
        <w:category>
          <w:name w:val="General"/>
          <w:gallery w:val="placeholder"/>
        </w:category>
        <w:types>
          <w:type w:val="bbPlcHdr"/>
        </w:types>
        <w:behaviors>
          <w:behavior w:val="content"/>
        </w:behaviors>
        <w:guid w:val="{4AA45BB5-C0F2-4DDB-98E3-0738ACF8180D}"/>
      </w:docPartPr>
      <w:docPartBody>
        <w:p w:rsidR="005652FE" w:rsidRDefault="002B0BF3" w:rsidP="002B0BF3">
          <w:pPr>
            <w:pStyle w:val="EFF7CC0F261345ED9E564867046DC6E21"/>
          </w:pPr>
          <w:r>
            <w:rPr>
              <w:rStyle w:val="PlaceholderText"/>
              <w:rFonts w:ascii="Calibri" w:hAnsi="Calibri" w:cs="Calibri"/>
              <w:highlight w:val="lightGray"/>
            </w:rPr>
            <w:t xml:space="preserve"> </w:t>
          </w:r>
          <w:r w:rsidRPr="00514936">
            <w:rPr>
              <w:rStyle w:val="PlaceholderText"/>
              <w:rFonts w:ascii="Calibri" w:hAnsi="Calibri" w:cs="Calibri"/>
              <w:highlight w:val="lightGray"/>
            </w:rPr>
            <w:t xml:space="preserve">  </w:t>
          </w:r>
        </w:p>
      </w:docPartBody>
    </w:docPart>
    <w:docPart>
      <w:docPartPr>
        <w:name w:val="45DB4FB8FB104D968F81DA33982A81F5"/>
        <w:category>
          <w:name w:val="General"/>
          <w:gallery w:val="placeholder"/>
        </w:category>
        <w:types>
          <w:type w:val="bbPlcHdr"/>
        </w:types>
        <w:behaviors>
          <w:behavior w:val="content"/>
        </w:behaviors>
        <w:guid w:val="{E069B7CE-8CE9-4C4F-A564-3A7B35855106}"/>
      </w:docPartPr>
      <w:docPartBody>
        <w:p w:rsidR="005652FE" w:rsidRDefault="002B0BF3" w:rsidP="002B0BF3">
          <w:pPr>
            <w:pStyle w:val="45DB4FB8FB104D968F81DA33982A81F51"/>
          </w:pPr>
          <w:r>
            <w:rPr>
              <w:rStyle w:val="PlaceholderText"/>
              <w:rFonts w:cs="Calibri"/>
              <w:highlight w:val="lightGray"/>
            </w:rPr>
            <w:t xml:space="preserve"> </w:t>
          </w:r>
          <w:r w:rsidRPr="00514936">
            <w:rPr>
              <w:rStyle w:val="PlaceholderText"/>
              <w:rFonts w:cs="Calibri"/>
              <w:highlight w:val="lightGray"/>
            </w:rPr>
            <w:t xml:space="preserve">  </w:t>
          </w:r>
        </w:p>
      </w:docPartBody>
    </w:docPart>
    <w:docPart>
      <w:docPartPr>
        <w:name w:val="4C23EAF30FA54D418B63CBE1A01BA2B1"/>
        <w:category>
          <w:name w:val="General"/>
          <w:gallery w:val="placeholder"/>
        </w:category>
        <w:types>
          <w:type w:val="bbPlcHdr"/>
        </w:types>
        <w:behaviors>
          <w:behavior w:val="content"/>
        </w:behaviors>
        <w:guid w:val="{B58B0026-E914-477E-A16E-7544283B26B4}"/>
      </w:docPartPr>
      <w:docPartBody>
        <w:p w:rsidR="005652FE" w:rsidRDefault="002B0BF3" w:rsidP="002B0BF3">
          <w:pPr>
            <w:pStyle w:val="4C23EAF30FA54D418B63CBE1A01BA2B11"/>
          </w:pPr>
          <w:r>
            <w:rPr>
              <w:rStyle w:val="PlaceholderText"/>
              <w:highlight w:val="lightGray"/>
            </w:rPr>
            <w:t xml:space="preserve">  </w:t>
          </w:r>
          <w:r w:rsidRPr="000A771E">
            <w:rPr>
              <w:rStyle w:val="PlaceholderText"/>
              <w:highlight w:val="lightGray"/>
            </w:rPr>
            <w:t xml:space="preserve"> </w:t>
          </w:r>
        </w:p>
      </w:docPartBody>
    </w:docPart>
    <w:docPart>
      <w:docPartPr>
        <w:name w:val="9683191F496B4805B23ECF5C772A6D32"/>
        <w:category>
          <w:name w:val="General"/>
          <w:gallery w:val="placeholder"/>
        </w:category>
        <w:types>
          <w:type w:val="bbPlcHdr"/>
        </w:types>
        <w:behaviors>
          <w:behavior w:val="content"/>
        </w:behaviors>
        <w:guid w:val="{C3CEE146-2D72-4868-8BD7-049CC838B337}"/>
      </w:docPartPr>
      <w:docPartBody>
        <w:p w:rsidR="005652FE" w:rsidRDefault="002B0BF3" w:rsidP="002B0BF3">
          <w:pPr>
            <w:pStyle w:val="9683191F496B4805B23ECF5C772A6D321"/>
          </w:pPr>
          <w:r>
            <w:rPr>
              <w:rStyle w:val="PlaceholderText"/>
              <w:rFonts w:ascii="Calibri" w:hAnsi="Calibri" w:cs="Calibri"/>
              <w:highlight w:val="lightGray"/>
            </w:rPr>
            <w:t xml:space="preserve">  </w:t>
          </w:r>
          <w:r w:rsidRPr="00514936">
            <w:rPr>
              <w:rStyle w:val="PlaceholderText"/>
              <w:rFonts w:ascii="Calibri" w:hAnsi="Calibri" w:cs="Calibri"/>
              <w:highlight w:val="lightGray"/>
            </w:rPr>
            <w:t xml:space="preserve"> </w:t>
          </w:r>
        </w:p>
      </w:docPartBody>
    </w:docPart>
    <w:docPart>
      <w:docPartPr>
        <w:name w:val="D140F98FC7D2417FB32F578AE74676F3"/>
        <w:category>
          <w:name w:val="General"/>
          <w:gallery w:val="placeholder"/>
        </w:category>
        <w:types>
          <w:type w:val="bbPlcHdr"/>
        </w:types>
        <w:behaviors>
          <w:behavior w:val="content"/>
        </w:behaviors>
        <w:guid w:val="{72A2C33B-0A96-4A68-90D8-ACFDCA6A242E}"/>
      </w:docPartPr>
      <w:docPartBody>
        <w:p w:rsidR="009E5572" w:rsidRDefault="0044787D" w:rsidP="0044787D">
          <w:pPr>
            <w:pStyle w:val="D140F98FC7D2417FB32F578AE74676F3"/>
          </w:pPr>
          <w:r>
            <w:rPr>
              <w:sz w:val="18"/>
              <w:szCs w:val="18"/>
            </w:rPr>
            <w:t xml:space="preserve">            </w:t>
          </w:r>
        </w:p>
      </w:docPartBody>
    </w:docPart>
    <w:docPart>
      <w:docPartPr>
        <w:name w:val="26F991424EB9425498C34F03F973EFDD"/>
        <w:category>
          <w:name w:val="General"/>
          <w:gallery w:val="placeholder"/>
        </w:category>
        <w:types>
          <w:type w:val="bbPlcHdr"/>
        </w:types>
        <w:behaviors>
          <w:behavior w:val="content"/>
        </w:behaviors>
        <w:guid w:val="{5D018D7A-62C9-469C-89E8-CC0A28DBCF5E}"/>
      </w:docPartPr>
      <w:docPartBody>
        <w:p w:rsidR="009E5572" w:rsidRDefault="002B0BF3" w:rsidP="002B0BF3">
          <w:pPr>
            <w:pStyle w:val="26F991424EB9425498C34F03F973EFDD1"/>
          </w:pPr>
          <w:r>
            <w:rPr>
              <w:rStyle w:val="PlaceholderText"/>
            </w:rPr>
            <w:t xml:space="preserve"> </w:t>
          </w:r>
        </w:p>
      </w:docPartBody>
    </w:docPart>
    <w:docPart>
      <w:docPartPr>
        <w:name w:val="B24BFEFF830945A69F60EF789A4AB439"/>
        <w:category>
          <w:name w:val="General"/>
          <w:gallery w:val="placeholder"/>
        </w:category>
        <w:types>
          <w:type w:val="bbPlcHdr"/>
        </w:types>
        <w:behaviors>
          <w:behavior w:val="content"/>
        </w:behaviors>
        <w:guid w:val="{7B826EEF-3565-494C-A147-B43C3B08A36B}"/>
      </w:docPartPr>
      <w:docPartBody>
        <w:p w:rsidR="009E5572" w:rsidRDefault="002B0BF3" w:rsidP="002B0BF3">
          <w:pPr>
            <w:pStyle w:val="B24BFEFF830945A69F60EF789A4AB4391"/>
          </w:pPr>
          <w:r w:rsidRPr="00540376">
            <w:rPr>
              <w:rFonts w:asciiTheme="minorHAnsi" w:hAnsiTheme="minorHAnsi"/>
              <w:color w:val="F2F2F2" w:themeColor="background1" w:themeShade="F2"/>
              <w:sz w:val="18"/>
              <w:szCs w:val="18"/>
            </w:rPr>
            <w:t xml:space="preserve">Enter here </w:t>
          </w:r>
        </w:p>
      </w:docPartBody>
    </w:docPart>
    <w:docPart>
      <w:docPartPr>
        <w:name w:val="13538C2B5DAA4FE6901829C1D9C791C5"/>
        <w:category>
          <w:name w:val="General"/>
          <w:gallery w:val="placeholder"/>
        </w:category>
        <w:types>
          <w:type w:val="bbPlcHdr"/>
        </w:types>
        <w:behaviors>
          <w:behavior w:val="content"/>
        </w:behaviors>
        <w:guid w:val="{5265562C-3B01-495A-9FF8-E56BDC46A6BF}"/>
      </w:docPartPr>
      <w:docPartBody>
        <w:p w:rsidR="009E5572" w:rsidRDefault="002B0BF3" w:rsidP="002B0BF3">
          <w:pPr>
            <w:pStyle w:val="13538C2B5DAA4FE6901829C1D9C791C51"/>
          </w:pPr>
          <w:r>
            <w:rPr>
              <w:rFonts w:asciiTheme="minorHAnsi" w:hAnsiTheme="minorHAnsi"/>
              <w:sz w:val="18"/>
              <w:szCs w:val="18"/>
            </w:rPr>
            <w:t xml:space="preserve"> </w:t>
          </w:r>
        </w:p>
      </w:docPartBody>
    </w:docPart>
    <w:docPart>
      <w:docPartPr>
        <w:name w:val="D0FDC417231B463786FE61F999D86D10"/>
        <w:category>
          <w:name w:val="General"/>
          <w:gallery w:val="placeholder"/>
        </w:category>
        <w:types>
          <w:type w:val="bbPlcHdr"/>
        </w:types>
        <w:behaviors>
          <w:behavior w:val="content"/>
        </w:behaviors>
        <w:guid w:val="{55A5AAD3-B49F-4551-969E-7C735D2424C8}"/>
      </w:docPartPr>
      <w:docPartBody>
        <w:p w:rsidR="00FF221E" w:rsidRDefault="002B0BF3" w:rsidP="002B0BF3">
          <w:pPr>
            <w:pStyle w:val="D0FDC417231B463786FE61F999D86D101"/>
          </w:pPr>
          <w:r>
            <w:rPr>
              <w:rStyle w:val="PlaceholderText"/>
              <w:rFonts w:cs="Calibri"/>
              <w:highlight w:val="lightGray"/>
            </w:rPr>
            <w:t xml:space="preserve"> </w:t>
          </w:r>
          <w:r w:rsidRPr="00514936">
            <w:rPr>
              <w:rStyle w:val="PlaceholderText"/>
              <w:rFonts w:cs="Calibri"/>
              <w:highlight w:val="lightGray"/>
            </w:rPr>
            <w:t xml:space="preserve">  </w:t>
          </w:r>
        </w:p>
      </w:docPartBody>
    </w:docPart>
    <w:docPart>
      <w:docPartPr>
        <w:name w:val="2899485EDD39411FA37D5122F5A459F3"/>
        <w:category>
          <w:name w:val="General"/>
          <w:gallery w:val="placeholder"/>
        </w:category>
        <w:types>
          <w:type w:val="bbPlcHdr"/>
        </w:types>
        <w:behaviors>
          <w:behavior w:val="content"/>
        </w:behaviors>
        <w:guid w:val="{363103A7-D967-4FB1-9EF3-5E7A38B98925}"/>
      </w:docPartPr>
      <w:docPartBody>
        <w:p w:rsidR="00E27755" w:rsidRDefault="002B0BF3" w:rsidP="002B0BF3">
          <w:pPr>
            <w:pStyle w:val="2899485EDD39411FA37D5122F5A459F31"/>
          </w:pPr>
          <w:r>
            <w:rPr>
              <w:rStyle w:val="PlaceholderText"/>
              <w:rFonts w:cs="Calibri"/>
              <w:highlight w:val="lightGray"/>
            </w:rPr>
            <w:t xml:space="preserve"> </w:t>
          </w:r>
          <w:r w:rsidRPr="00514936">
            <w:rPr>
              <w:rStyle w:val="PlaceholderText"/>
              <w:rFonts w:cs="Calibri"/>
              <w:highlight w:val="lightGray"/>
            </w:rPr>
            <w:t xml:space="preserve">  </w:t>
          </w:r>
        </w:p>
      </w:docPartBody>
    </w:docPart>
    <w:docPart>
      <w:docPartPr>
        <w:name w:val="4DDC58D6E7E642D698F2C600083C688A"/>
        <w:category>
          <w:name w:val="General"/>
          <w:gallery w:val="placeholder"/>
        </w:category>
        <w:types>
          <w:type w:val="bbPlcHdr"/>
        </w:types>
        <w:behaviors>
          <w:behavior w:val="content"/>
        </w:behaviors>
        <w:guid w:val="{BC700B45-EFBA-4FAF-A16E-2FEA3CFD4575}"/>
      </w:docPartPr>
      <w:docPartBody>
        <w:p w:rsidR="00E27755" w:rsidRDefault="002B0BF3" w:rsidP="002B0BF3">
          <w:pPr>
            <w:pStyle w:val="4DDC58D6E7E642D698F2C600083C688A1"/>
          </w:pPr>
          <w:r>
            <w:rPr>
              <w:rStyle w:val="PlaceholderText"/>
              <w:rFonts w:cs="Calibri"/>
              <w:highlight w:val="lightGray"/>
            </w:rPr>
            <w:t xml:space="preserve"> </w:t>
          </w:r>
          <w:r w:rsidRPr="00514936">
            <w:rPr>
              <w:rStyle w:val="PlaceholderText"/>
              <w:rFonts w:cs="Calibri"/>
              <w:highlight w:val="lightGray"/>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15"/>
    <w:rsid w:val="000C64EE"/>
    <w:rsid w:val="002B0BF3"/>
    <w:rsid w:val="0044787D"/>
    <w:rsid w:val="00482F15"/>
    <w:rsid w:val="005652FE"/>
    <w:rsid w:val="005F4435"/>
    <w:rsid w:val="009E5572"/>
    <w:rsid w:val="00E27755"/>
    <w:rsid w:val="00FF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B0BF3"/>
    <w:rPr>
      <w:rFonts w:cs="Times New Roman"/>
      <w:color w:val="808080"/>
    </w:rPr>
  </w:style>
  <w:style w:type="paragraph" w:customStyle="1" w:styleId="19CBDA1BD0B64BA89F19B148B149F7D1">
    <w:name w:val="19CBDA1BD0B64BA89F19B148B149F7D1"/>
    <w:rsid w:val="00482F15"/>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2287210670E043339A546F4620FD9EF9">
    <w:name w:val="2287210670E043339A546F4620FD9EF9"/>
    <w:rsid w:val="00482F15"/>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339EC7ABAFA44CD6A693CA5207692008">
    <w:name w:val="339EC7ABAFA44CD6A693CA5207692008"/>
    <w:rsid w:val="00482F15"/>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26FF9F693A89473B800F50109B9A5636">
    <w:name w:val="26FF9F693A89473B800F50109B9A5636"/>
    <w:rsid w:val="00482F15"/>
  </w:style>
  <w:style w:type="paragraph" w:customStyle="1" w:styleId="2287210670E043339A546F4620FD9EF91">
    <w:name w:val="2287210670E043339A546F4620FD9EF91"/>
    <w:rsid w:val="00482F15"/>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339EC7ABAFA44CD6A693CA52076920081">
    <w:name w:val="339EC7ABAFA44CD6A693CA52076920081"/>
    <w:rsid w:val="00482F15"/>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2287210670E043339A546F4620FD9EF92">
    <w:name w:val="2287210670E043339A546F4620FD9EF92"/>
    <w:rsid w:val="00482F15"/>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339EC7ABAFA44CD6A693CA52076920082">
    <w:name w:val="339EC7ABAFA44CD6A693CA52076920082"/>
    <w:rsid w:val="00482F15"/>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2287210670E043339A546F4620FD9EF93">
    <w:name w:val="2287210670E043339A546F4620FD9EF93"/>
    <w:rsid w:val="00482F15"/>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339EC7ABAFA44CD6A693CA52076920083">
    <w:name w:val="339EC7ABAFA44CD6A693CA52076920083"/>
    <w:rsid w:val="00482F15"/>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266A070B02394F78A814BE26EEE7C874">
    <w:name w:val="266A070B02394F78A814BE26EEE7C874"/>
    <w:rsid w:val="00482F15"/>
  </w:style>
  <w:style w:type="paragraph" w:customStyle="1" w:styleId="44B7880D3FCF449BA6AF809FC5A081B2">
    <w:name w:val="44B7880D3FCF449BA6AF809FC5A081B2"/>
    <w:rsid w:val="00482F15"/>
  </w:style>
  <w:style w:type="paragraph" w:customStyle="1" w:styleId="266A070B02394F78A814BE26EEE7C8741">
    <w:name w:val="266A070B02394F78A814BE26EEE7C8741"/>
    <w:rsid w:val="00482F15"/>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44B7880D3FCF449BA6AF809FC5A081B21">
    <w:name w:val="44B7880D3FCF449BA6AF809FC5A081B21"/>
    <w:rsid w:val="00482F15"/>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4E7A255630374F298258E56D3028F91E">
    <w:name w:val="4E7A255630374F298258E56D3028F91E"/>
    <w:rsid w:val="00482F15"/>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266A070B02394F78A814BE26EEE7C8742">
    <w:name w:val="266A070B02394F78A814BE26EEE7C8742"/>
    <w:rsid w:val="00482F15"/>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44B7880D3FCF449BA6AF809FC5A081B22">
    <w:name w:val="44B7880D3FCF449BA6AF809FC5A081B22"/>
    <w:rsid w:val="00482F15"/>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4E7A255630374F298258E56D3028F91E1">
    <w:name w:val="4E7A255630374F298258E56D3028F91E1"/>
    <w:rsid w:val="00482F15"/>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266A070B02394F78A814BE26EEE7C8743">
    <w:name w:val="266A070B02394F78A814BE26EEE7C8743"/>
    <w:rsid w:val="00482F15"/>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44B7880D3FCF449BA6AF809FC5A081B23">
    <w:name w:val="44B7880D3FCF449BA6AF809FC5A081B23"/>
    <w:rsid w:val="00482F15"/>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0C95D07DC32047A7BDD52A097873394F">
    <w:name w:val="0C95D07DC32047A7BDD52A097873394F"/>
    <w:rsid w:val="00482F15"/>
  </w:style>
  <w:style w:type="paragraph" w:customStyle="1" w:styleId="85997DF4B3E34E76839AD2FF7E738A4C">
    <w:name w:val="85997DF4B3E34E76839AD2FF7E738A4C"/>
    <w:rsid w:val="00482F15"/>
  </w:style>
  <w:style w:type="paragraph" w:customStyle="1" w:styleId="114DB072401948FDA1530732A35EEB23">
    <w:name w:val="114DB072401948FDA1530732A35EEB23"/>
    <w:rsid w:val="00482F15"/>
  </w:style>
  <w:style w:type="paragraph" w:customStyle="1" w:styleId="CC5AE31AB56948D8AB4BD246C69478DD">
    <w:name w:val="CC5AE31AB56948D8AB4BD246C69478DD"/>
    <w:rsid w:val="00482F15"/>
  </w:style>
  <w:style w:type="paragraph" w:customStyle="1" w:styleId="85997DF4B3E34E76839AD2FF7E738A4C1">
    <w:name w:val="85997DF4B3E34E76839AD2FF7E738A4C1"/>
    <w:rsid w:val="005F4435"/>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114DB072401948FDA1530732A35EEB231">
    <w:name w:val="114DB072401948FDA1530732A35EEB231"/>
    <w:rsid w:val="005F4435"/>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CC5AE31AB56948D8AB4BD246C69478DD1">
    <w:name w:val="CC5AE31AB56948D8AB4BD246C69478DD1"/>
    <w:rsid w:val="005F4435"/>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3EEE3E061BD64B3DAB7AE869E7408501">
    <w:name w:val="3EEE3E061BD64B3DAB7AE869E7408501"/>
    <w:rsid w:val="005F4435"/>
  </w:style>
  <w:style w:type="paragraph" w:customStyle="1" w:styleId="772B20E736704A1AB42FAF1B1C1B73FC">
    <w:name w:val="772B20E736704A1AB42FAF1B1C1B73FC"/>
    <w:rsid w:val="005F4435"/>
  </w:style>
  <w:style w:type="paragraph" w:customStyle="1" w:styleId="047512C64A364D46A8CEE25AFFFEB7C5">
    <w:name w:val="047512C64A364D46A8CEE25AFFFEB7C5"/>
    <w:rsid w:val="005F4435"/>
  </w:style>
  <w:style w:type="paragraph" w:customStyle="1" w:styleId="C5E29CC382614D02874253E70CEE27B1">
    <w:name w:val="C5E29CC382614D02874253E70CEE27B1"/>
    <w:rsid w:val="005F4435"/>
  </w:style>
  <w:style w:type="paragraph" w:customStyle="1" w:styleId="227D59BD199940278C34C8FCA3E0BA3C">
    <w:name w:val="227D59BD199940278C34C8FCA3E0BA3C"/>
    <w:rsid w:val="005F4435"/>
  </w:style>
  <w:style w:type="paragraph" w:customStyle="1" w:styleId="70E24B3685F5401E8AD29028461D9BC9">
    <w:name w:val="70E24B3685F5401E8AD29028461D9BC9"/>
    <w:rsid w:val="005F4435"/>
  </w:style>
  <w:style w:type="paragraph" w:customStyle="1" w:styleId="C837E62F06E04BFBA194F4619FF4E3F0">
    <w:name w:val="C837E62F06E04BFBA194F4619FF4E3F0"/>
    <w:rsid w:val="005F4435"/>
  </w:style>
  <w:style w:type="paragraph" w:customStyle="1" w:styleId="501E60F508CB459CAC97B02D326E2D0C">
    <w:name w:val="501E60F508CB459CAC97B02D326E2D0C"/>
    <w:rsid w:val="005F4435"/>
  </w:style>
  <w:style w:type="paragraph" w:customStyle="1" w:styleId="6700522F813C46569AE9EEDA51324F59">
    <w:name w:val="6700522F813C46569AE9EEDA51324F59"/>
    <w:rsid w:val="005F4435"/>
  </w:style>
  <w:style w:type="paragraph" w:customStyle="1" w:styleId="FC3EED11A06E421086C5750A174029EC">
    <w:name w:val="FC3EED11A06E421086C5750A174029EC"/>
    <w:rsid w:val="005F4435"/>
  </w:style>
  <w:style w:type="paragraph" w:customStyle="1" w:styleId="2C735CED647E4647B1ED78CA2A0B2ABE">
    <w:name w:val="2C735CED647E4647B1ED78CA2A0B2ABE"/>
    <w:rsid w:val="005F4435"/>
  </w:style>
  <w:style w:type="paragraph" w:customStyle="1" w:styleId="354218062F214D60B2DAC7C3996F7729">
    <w:name w:val="354218062F214D60B2DAC7C3996F7729"/>
    <w:rsid w:val="005F4435"/>
  </w:style>
  <w:style w:type="paragraph" w:customStyle="1" w:styleId="662D801E3E0A4CF490102F8E0A28917C">
    <w:name w:val="662D801E3E0A4CF490102F8E0A28917C"/>
    <w:rsid w:val="005F4435"/>
  </w:style>
  <w:style w:type="paragraph" w:customStyle="1" w:styleId="7C6320711D4F46A58345B11D82B7FA58">
    <w:name w:val="7C6320711D4F46A58345B11D82B7FA58"/>
    <w:rsid w:val="005F4435"/>
  </w:style>
  <w:style w:type="paragraph" w:customStyle="1" w:styleId="A4EE8A084D514B6FA21542E31CC22772">
    <w:name w:val="A4EE8A084D514B6FA21542E31CC22772"/>
    <w:rsid w:val="005F4435"/>
  </w:style>
  <w:style w:type="paragraph" w:customStyle="1" w:styleId="E31C1FCB705C41759D7BA77F70F96AD8">
    <w:name w:val="E31C1FCB705C41759D7BA77F70F96AD8"/>
    <w:rsid w:val="005F4435"/>
  </w:style>
  <w:style w:type="paragraph" w:customStyle="1" w:styleId="75D7C13CC960402B960074F7970303B9">
    <w:name w:val="75D7C13CC960402B960074F7970303B9"/>
    <w:rsid w:val="005F4435"/>
  </w:style>
  <w:style w:type="paragraph" w:customStyle="1" w:styleId="BC55B915B468455AB370CFA7AF2CF6E1">
    <w:name w:val="BC55B915B468455AB370CFA7AF2CF6E1"/>
    <w:rsid w:val="005F4435"/>
  </w:style>
  <w:style w:type="paragraph" w:customStyle="1" w:styleId="A912C10E4F734597A119C52772BA266A">
    <w:name w:val="A912C10E4F734597A119C52772BA266A"/>
    <w:rsid w:val="005F4435"/>
  </w:style>
  <w:style w:type="paragraph" w:customStyle="1" w:styleId="9F79DD6E0B6A417CB834D4D6A99F0160">
    <w:name w:val="9F79DD6E0B6A417CB834D4D6A99F0160"/>
    <w:rsid w:val="005F4435"/>
  </w:style>
  <w:style w:type="paragraph" w:customStyle="1" w:styleId="0D696D2E6795477FB554B398EAAF4CEB">
    <w:name w:val="0D696D2E6795477FB554B398EAAF4CEB"/>
    <w:rsid w:val="005F4435"/>
  </w:style>
  <w:style w:type="paragraph" w:customStyle="1" w:styleId="FB0C19509DA741DC9C192A58AB171EEF">
    <w:name w:val="FB0C19509DA741DC9C192A58AB171EEF"/>
    <w:rsid w:val="005F4435"/>
  </w:style>
  <w:style w:type="paragraph" w:customStyle="1" w:styleId="F919FD74061C4221A853A9974A643B9B">
    <w:name w:val="F919FD74061C4221A853A9974A643B9B"/>
    <w:rsid w:val="005F4435"/>
  </w:style>
  <w:style w:type="paragraph" w:customStyle="1" w:styleId="F743BF2B16BA4D5BAB6C9A314CA63D06">
    <w:name w:val="F743BF2B16BA4D5BAB6C9A314CA63D06"/>
    <w:rsid w:val="005F4435"/>
  </w:style>
  <w:style w:type="paragraph" w:customStyle="1" w:styleId="771F411187FB4FEEAD18948DE8CB6CAB">
    <w:name w:val="771F411187FB4FEEAD18948DE8CB6CAB"/>
    <w:rsid w:val="005F4435"/>
  </w:style>
  <w:style w:type="paragraph" w:customStyle="1" w:styleId="37F1F61F05DF41B588335849D50D61F9">
    <w:name w:val="37F1F61F05DF41B588335849D50D61F9"/>
    <w:rsid w:val="005F4435"/>
  </w:style>
  <w:style w:type="paragraph" w:customStyle="1" w:styleId="837F8A2B8E1747129B5CFC85BD4A7009">
    <w:name w:val="837F8A2B8E1747129B5CFC85BD4A7009"/>
    <w:rsid w:val="005F4435"/>
  </w:style>
  <w:style w:type="paragraph" w:customStyle="1" w:styleId="9E469E5A5458440298179C1A22371565">
    <w:name w:val="9E469E5A5458440298179C1A22371565"/>
    <w:rsid w:val="005F4435"/>
  </w:style>
  <w:style w:type="paragraph" w:customStyle="1" w:styleId="C68EBA2E62794BB0A29B24FB89477611">
    <w:name w:val="C68EBA2E62794BB0A29B24FB89477611"/>
    <w:rsid w:val="005F4435"/>
  </w:style>
  <w:style w:type="paragraph" w:customStyle="1" w:styleId="18C7C91753814491954FC23249833364">
    <w:name w:val="18C7C91753814491954FC23249833364"/>
    <w:rsid w:val="005F4435"/>
  </w:style>
  <w:style w:type="paragraph" w:customStyle="1" w:styleId="EFF7CC0F261345ED9E564867046DC6E2">
    <w:name w:val="EFF7CC0F261345ED9E564867046DC6E2"/>
    <w:rsid w:val="005F4435"/>
  </w:style>
  <w:style w:type="paragraph" w:customStyle="1" w:styleId="45DB4FB8FB104D968F81DA33982A81F5">
    <w:name w:val="45DB4FB8FB104D968F81DA33982A81F5"/>
    <w:rsid w:val="005F4435"/>
  </w:style>
  <w:style w:type="paragraph" w:customStyle="1" w:styleId="4C23EAF30FA54D418B63CBE1A01BA2B1">
    <w:name w:val="4C23EAF30FA54D418B63CBE1A01BA2B1"/>
    <w:rsid w:val="005F4435"/>
  </w:style>
  <w:style w:type="paragraph" w:customStyle="1" w:styleId="9683191F496B4805B23ECF5C772A6D32">
    <w:name w:val="9683191F496B4805B23ECF5C772A6D32"/>
    <w:rsid w:val="005F4435"/>
  </w:style>
  <w:style w:type="paragraph" w:customStyle="1" w:styleId="4B37555506DB429E9BF754694A2ED07E">
    <w:name w:val="4B37555506DB429E9BF754694A2ED07E"/>
    <w:rsid w:val="005F4435"/>
  </w:style>
  <w:style w:type="paragraph" w:customStyle="1" w:styleId="1FE6CE245D7646609DBF0579251D1829">
    <w:name w:val="1FE6CE245D7646609DBF0579251D1829"/>
    <w:rsid w:val="005F4435"/>
  </w:style>
  <w:style w:type="paragraph" w:customStyle="1" w:styleId="B45551D6C4374AFE939543373040875E">
    <w:name w:val="B45551D6C4374AFE939543373040875E"/>
    <w:rsid w:val="005F4435"/>
  </w:style>
  <w:style w:type="paragraph" w:customStyle="1" w:styleId="1CAC748F4B7242078A5BAFE6ECC5C947">
    <w:name w:val="1CAC748F4B7242078A5BAFE6ECC5C947"/>
    <w:rsid w:val="005F4435"/>
  </w:style>
  <w:style w:type="paragraph" w:customStyle="1" w:styleId="FEB0FB3D0AAE4B38997D94444D9C04AD">
    <w:name w:val="FEB0FB3D0AAE4B38997D94444D9C04AD"/>
    <w:rsid w:val="005F4435"/>
  </w:style>
  <w:style w:type="paragraph" w:customStyle="1" w:styleId="E18EC001719549048D8A6D485070B038">
    <w:name w:val="E18EC001719549048D8A6D485070B038"/>
    <w:rsid w:val="005F4435"/>
  </w:style>
  <w:style w:type="paragraph" w:customStyle="1" w:styleId="0E8FBDF4EABB4058A582F31E9BACA5A8">
    <w:name w:val="0E8FBDF4EABB4058A582F31E9BACA5A8"/>
    <w:rsid w:val="005F4435"/>
  </w:style>
  <w:style w:type="paragraph" w:customStyle="1" w:styleId="484FD30746D54DB5AB8CAEF7163805DE">
    <w:name w:val="484FD30746D54DB5AB8CAEF7163805DE"/>
    <w:rsid w:val="005F4435"/>
  </w:style>
  <w:style w:type="paragraph" w:customStyle="1" w:styleId="B2F1DDF9BE524D4C92DED43FB7B12509">
    <w:name w:val="B2F1DDF9BE524D4C92DED43FB7B12509"/>
    <w:rsid w:val="0044787D"/>
  </w:style>
  <w:style w:type="paragraph" w:customStyle="1" w:styleId="E83934D8FA15405EA67A27195E5D4280">
    <w:name w:val="E83934D8FA15405EA67A27195E5D4280"/>
    <w:rsid w:val="0044787D"/>
  </w:style>
  <w:style w:type="paragraph" w:customStyle="1" w:styleId="77E6E5E46A014A8C92F26E357BF3F94D">
    <w:name w:val="77E6E5E46A014A8C92F26E357BF3F94D"/>
    <w:rsid w:val="0044787D"/>
  </w:style>
  <w:style w:type="paragraph" w:customStyle="1" w:styleId="A6190F365FA24822A6BAA5C869C5D486">
    <w:name w:val="A6190F365FA24822A6BAA5C869C5D486"/>
    <w:rsid w:val="0044787D"/>
  </w:style>
  <w:style w:type="paragraph" w:customStyle="1" w:styleId="D140F98FC7D2417FB32F578AE74676F3">
    <w:name w:val="D140F98FC7D2417FB32F578AE74676F3"/>
    <w:rsid w:val="0044787D"/>
  </w:style>
  <w:style w:type="paragraph" w:customStyle="1" w:styleId="26F991424EB9425498C34F03F973EFDD">
    <w:name w:val="26F991424EB9425498C34F03F973EFDD"/>
    <w:rsid w:val="0044787D"/>
  </w:style>
  <w:style w:type="paragraph" w:customStyle="1" w:styleId="B24BFEFF830945A69F60EF789A4AB439">
    <w:name w:val="B24BFEFF830945A69F60EF789A4AB439"/>
    <w:rsid w:val="0044787D"/>
  </w:style>
  <w:style w:type="paragraph" w:customStyle="1" w:styleId="13538C2B5DAA4FE6901829C1D9C791C5">
    <w:name w:val="13538C2B5DAA4FE6901829C1D9C791C5"/>
    <w:rsid w:val="0044787D"/>
  </w:style>
  <w:style w:type="paragraph" w:customStyle="1" w:styleId="D0FDC417231B463786FE61F999D86D10">
    <w:name w:val="D0FDC417231B463786FE61F999D86D10"/>
    <w:rsid w:val="000C64EE"/>
  </w:style>
  <w:style w:type="paragraph" w:customStyle="1" w:styleId="2899485EDD39411FA37D5122F5A459F3">
    <w:name w:val="2899485EDD39411FA37D5122F5A459F3"/>
    <w:rsid w:val="00FF221E"/>
  </w:style>
  <w:style w:type="paragraph" w:customStyle="1" w:styleId="4DDC58D6E7E642D698F2C600083C688A">
    <w:name w:val="4DDC58D6E7E642D698F2C600083C688A"/>
    <w:rsid w:val="00FF221E"/>
  </w:style>
  <w:style w:type="paragraph" w:customStyle="1" w:styleId="837F8A2B8E1747129B5CFC85BD4A70091">
    <w:name w:val="837F8A2B8E1747129B5CFC85BD4A70091"/>
    <w:rsid w:val="002B0BF3"/>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9E469E5A5458440298179C1A223715651">
    <w:name w:val="9E469E5A5458440298179C1A223715651"/>
    <w:rsid w:val="002B0BF3"/>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C68EBA2E62794BB0A29B24FB894776111">
    <w:name w:val="C68EBA2E62794BB0A29B24FB894776111"/>
    <w:rsid w:val="002B0BF3"/>
    <w:pPr>
      <w:spacing w:after="200" w:line="276" w:lineRule="auto"/>
      <w:ind w:left="720"/>
      <w:contextualSpacing/>
    </w:pPr>
    <w:rPr>
      <w:rFonts w:ascii="Calibri" w:eastAsia="Times New Roman" w:hAnsi="Calibri" w:cs="Times New Roman"/>
    </w:rPr>
  </w:style>
  <w:style w:type="paragraph" w:customStyle="1" w:styleId="18C7C91753814491954FC232498333641">
    <w:name w:val="18C7C91753814491954FC232498333641"/>
    <w:rsid w:val="002B0BF3"/>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EFF7CC0F261345ED9E564867046DC6E21">
    <w:name w:val="EFF7CC0F261345ED9E564867046DC6E21"/>
    <w:rsid w:val="002B0BF3"/>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45DB4FB8FB104D968F81DA33982A81F51">
    <w:name w:val="45DB4FB8FB104D968F81DA33982A81F51"/>
    <w:rsid w:val="002B0BF3"/>
    <w:pPr>
      <w:spacing w:after="200" w:line="276" w:lineRule="auto"/>
      <w:ind w:left="720"/>
      <w:contextualSpacing/>
    </w:pPr>
    <w:rPr>
      <w:rFonts w:ascii="Calibri" w:eastAsia="Times New Roman" w:hAnsi="Calibri" w:cs="Times New Roman"/>
    </w:rPr>
  </w:style>
  <w:style w:type="paragraph" w:customStyle="1" w:styleId="4C23EAF30FA54D418B63CBE1A01BA2B11">
    <w:name w:val="4C23EAF30FA54D418B63CBE1A01BA2B11"/>
    <w:rsid w:val="002B0BF3"/>
    <w:pPr>
      <w:spacing w:after="200" w:line="276" w:lineRule="auto"/>
      <w:ind w:left="720"/>
      <w:contextualSpacing/>
    </w:pPr>
    <w:rPr>
      <w:rFonts w:ascii="Calibri" w:eastAsia="Times New Roman" w:hAnsi="Calibri" w:cs="Times New Roman"/>
    </w:rPr>
  </w:style>
  <w:style w:type="paragraph" w:customStyle="1" w:styleId="9683191F496B4805B23ECF5C772A6D321">
    <w:name w:val="9683191F496B4805B23ECF5C772A6D321"/>
    <w:rsid w:val="002B0BF3"/>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D0FDC417231B463786FE61F999D86D101">
    <w:name w:val="D0FDC417231B463786FE61F999D86D101"/>
    <w:rsid w:val="002B0BF3"/>
    <w:pPr>
      <w:spacing w:after="200" w:line="276" w:lineRule="auto"/>
      <w:ind w:left="720"/>
      <w:contextualSpacing/>
    </w:pPr>
    <w:rPr>
      <w:rFonts w:ascii="Calibri" w:eastAsia="Times New Roman" w:hAnsi="Calibri" w:cs="Times New Roman"/>
    </w:rPr>
  </w:style>
  <w:style w:type="paragraph" w:customStyle="1" w:styleId="2899485EDD39411FA37D5122F5A459F31">
    <w:name w:val="2899485EDD39411FA37D5122F5A459F31"/>
    <w:rsid w:val="002B0BF3"/>
    <w:pPr>
      <w:spacing w:after="200" w:line="276" w:lineRule="auto"/>
      <w:ind w:left="720"/>
      <w:contextualSpacing/>
    </w:pPr>
    <w:rPr>
      <w:rFonts w:ascii="Calibri" w:eastAsia="Times New Roman" w:hAnsi="Calibri" w:cs="Times New Roman"/>
    </w:rPr>
  </w:style>
  <w:style w:type="paragraph" w:customStyle="1" w:styleId="4DDC58D6E7E642D698F2C600083C688A1">
    <w:name w:val="4DDC58D6E7E642D698F2C600083C688A1"/>
    <w:rsid w:val="002B0BF3"/>
    <w:pPr>
      <w:spacing w:after="200" w:line="276" w:lineRule="auto"/>
      <w:ind w:left="720"/>
      <w:contextualSpacing/>
    </w:pPr>
    <w:rPr>
      <w:rFonts w:ascii="Calibri" w:eastAsia="Times New Roman" w:hAnsi="Calibri" w:cs="Times New Roman"/>
    </w:rPr>
  </w:style>
  <w:style w:type="paragraph" w:customStyle="1" w:styleId="26F991424EB9425498C34F03F973EFDD1">
    <w:name w:val="26F991424EB9425498C34F03F973EFDD1"/>
    <w:rsid w:val="002B0BF3"/>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B24BFEFF830945A69F60EF789A4AB4391">
    <w:name w:val="B24BFEFF830945A69F60EF789A4AB4391"/>
    <w:rsid w:val="002B0BF3"/>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paragraph" w:customStyle="1" w:styleId="13538C2B5DAA4FE6901829C1D9C791C51">
    <w:name w:val="13538C2B5DAA4FE6901829C1D9C791C51"/>
    <w:rsid w:val="002B0BF3"/>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19FC6-8289-425C-ACAA-BE80BBA1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Touro University Nevada</Company>
  <LinksUpToDate>false</LinksUpToDate>
  <CharactersWithSpaces>5512</CharactersWithSpaces>
  <SharedDoc>false</SharedDoc>
  <HLinks>
    <vt:vector size="30" baseType="variant">
      <vt:variant>
        <vt:i4>1376287</vt:i4>
      </vt:variant>
      <vt:variant>
        <vt:i4>652</vt:i4>
      </vt:variant>
      <vt:variant>
        <vt:i4>0</vt:i4>
      </vt:variant>
      <vt:variant>
        <vt:i4>5</vt:i4>
      </vt:variant>
      <vt:variant>
        <vt:lpwstr>http://www.hhs.gov/ohrp/humansubjects/guidance/45cfr46.html</vt:lpwstr>
      </vt:variant>
      <vt:variant>
        <vt:lpwstr>46.116</vt:lpwstr>
      </vt:variant>
      <vt:variant>
        <vt:i4>3276853</vt:i4>
      </vt:variant>
      <vt:variant>
        <vt:i4>649</vt:i4>
      </vt:variant>
      <vt:variant>
        <vt:i4>0</vt:i4>
      </vt:variant>
      <vt:variant>
        <vt:i4>5</vt:i4>
      </vt:variant>
      <vt:variant>
        <vt:lpwstr>http://www.irb.wsu.edu/</vt:lpwstr>
      </vt:variant>
      <vt:variant>
        <vt:lpwstr/>
      </vt:variant>
      <vt:variant>
        <vt:i4>8060993</vt:i4>
      </vt:variant>
      <vt:variant>
        <vt:i4>76</vt:i4>
      </vt:variant>
      <vt:variant>
        <vt:i4>0</vt:i4>
      </vt:variant>
      <vt:variant>
        <vt:i4>5</vt:i4>
      </vt:variant>
      <vt:variant>
        <vt:lpwstr>mailto:irb@wsu.edu</vt:lpwstr>
      </vt:variant>
      <vt:variant>
        <vt:lpwstr/>
      </vt:variant>
      <vt:variant>
        <vt:i4>3407992</vt:i4>
      </vt:variant>
      <vt:variant>
        <vt:i4>73</vt:i4>
      </vt:variant>
      <vt:variant>
        <vt:i4>0</vt:i4>
      </vt:variant>
      <vt:variant>
        <vt:i4>5</vt:i4>
      </vt:variant>
      <vt:variant>
        <vt:lpwstr>http://www.citiprogram.org/</vt:lpwstr>
      </vt:variant>
      <vt:variant>
        <vt:lpwstr/>
      </vt:variant>
      <vt:variant>
        <vt:i4>3276853</vt:i4>
      </vt:variant>
      <vt:variant>
        <vt:i4>0</vt:i4>
      </vt:variant>
      <vt:variant>
        <vt:i4>0</vt:i4>
      </vt:variant>
      <vt:variant>
        <vt:i4>5</vt:i4>
      </vt:variant>
      <vt:variant>
        <vt:lpwstr>http://www.irb.wsu.edu/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Cheryl Vanier</cp:lastModifiedBy>
  <cp:revision>2</cp:revision>
  <cp:lastPrinted>2019-01-17T22:14:00Z</cp:lastPrinted>
  <dcterms:created xsi:type="dcterms:W3CDTF">2019-01-30T22:44:00Z</dcterms:created>
  <dcterms:modified xsi:type="dcterms:W3CDTF">2019-01-30T22:44:00Z</dcterms:modified>
</cp:coreProperties>
</file>